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09EA" w:rsidRPr="008E3042" w:rsidRDefault="00E1793D" w:rsidP="008E3042">
      <w:pPr>
        <w:spacing w:after="0" w:line="240" w:lineRule="auto"/>
        <w:ind w:left="120"/>
        <w:jc w:val="center"/>
        <w:rPr>
          <w:rFonts w:ascii="Times New Roman" w:hAnsi="Times New Roman" w:cs="Times New Roman"/>
          <w:b/>
          <w:color w:val="000000"/>
          <w:sz w:val="24"/>
          <w:szCs w:val="24"/>
          <w:lang w:val="ru-RU"/>
        </w:rPr>
        <w:sectPr w:rsidR="006609EA" w:rsidRPr="008E3042" w:rsidSect="00E1793D">
          <w:type w:val="continuous"/>
          <w:pgSz w:w="11906" w:h="16383"/>
          <w:pgMar w:top="0" w:right="0" w:bottom="0" w:left="0" w:header="720" w:footer="720" w:gutter="0"/>
          <w:cols w:space="720"/>
          <w:docGrid w:linePitch="299"/>
        </w:sectPr>
      </w:pPr>
      <w:bookmarkStart w:id="0" w:name="block-42445637"/>
      <w:r>
        <w:rPr>
          <w:rFonts w:ascii="Times New Roman" w:hAnsi="Times New Roman" w:cs="Times New Roman"/>
          <w:b/>
          <w:noProof/>
          <w:color w:val="000000"/>
          <w:sz w:val="24"/>
          <w:szCs w:val="24"/>
          <w:lang w:val="ru-RU" w:eastAsia="ru-RU"/>
        </w:rPr>
        <w:drawing>
          <wp:inline distT="0" distB="0" distL="0" distR="0">
            <wp:extent cx="7505700" cy="10334625"/>
            <wp:effectExtent l="0" t="0" r="0" b="0"/>
            <wp:docPr id="1" name="Рисунок 1" descr="C:\Users\user\Desktop\РП 2024-2025\сканы\физ 1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РП 2024-2025\сканы\физ 10-1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509380" cy="10339692"/>
                    </a:xfrm>
                    <a:prstGeom prst="rect">
                      <a:avLst/>
                    </a:prstGeom>
                    <a:noFill/>
                    <a:ln>
                      <a:noFill/>
                    </a:ln>
                  </pic:spPr>
                </pic:pic>
              </a:graphicData>
            </a:graphic>
          </wp:inline>
        </w:drawing>
      </w:r>
    </w:p>
    <w:p w:rsidR="00862196" w:rsidRPr="006609EA" w:rsidRDefault="00862196" w:rsidP="006609EA">
      <w:pPr>
        <w:spacing w:line="240" w:lineRule="auto"/>
        <w:rPr>
          <w:rFonts w:ascii="Times New Roman" w:hAnsi="Times New Roman" w:cs="Times New Roman"/>
          <w:sz w:val="24"/>
          <w:szCs w:val="24"/>
          <w:lang w:val="ru-RU"/>
        </w:rPr>
        <w:sectPr w:rsidR="00862196" w:rsidRPr="006609EA" w:rsidSect="006609EA">
          <w:type w:val="continuous"/>
          <w:pgSz w:w="11906" w:h="16383"/>
          <w:pgMar w:top="567" w:right="567" w:bottom="567" w:left="1134" w:header="720" w:footer="720" w:gutter="0"/>
          <w:cols w:space="720"/>
        </w:sectPr>
      </w:pPr>
    </w:p>
    <w:p w:rsidR="00862196" w:rsidRPr="006609EA" w:rsidRDefault="006609EA" w:rsidP="006609EA">
      <w:pPr>
        <w:spacing w:after="0" w:line="240" w:lineRule="auto"/>
        <w:ind w:left="120"/>
        <w:jc w:val="center"/>
        <w:rPr>
          <w:rFonts w:ascii="Times New Roman" w:hAnsi="Times New Roman" w:cs="Times New Roman"/>
          <w:sz w:val="24"/>
          <w:szCs w:val="24"/>
          <w:lang w:val="ru-RU"/>
        </w:rPr>
      </w:pPr>
      <w:bookmarkStart w:id="1" w:name="block-42445633"/>
      <w:bookmarkEnd w:id="0"/>
      <w:r w:rsidRPr="006609EA">
        <w:rPr>
          <w:rFonts w:ascii="Times New Roman" w:hAnsi="Times New Roman" w:cs="Times New Roman"/>
          <w:b/>
          <w:color w:val="000000"/>
          <w:sz w:val="24"/>
          <w:szCs w:val="24"/>
          <w:lang w:val="ru-RU"/>
        </w:rPr>
        <w:lastRenderedPageBreak/>
        <w:t>ПОЯСНИТЕЛЬНАЯ ЗАПИСКА</w:t>
      </w:r>
    </w:p>
    <w:p w:rsidR="00862196" w:rsidRPr="006609EA" w:rsidRDefault="00862196" w:rsidP="006609EA">
      <w:pPr>
        <w:spacing w:after="0" w:line="240" w:lineRule="auto"/>
        <w:ind w:left="120"/>
        <w:jc w:val="both"/>
        <w:rPr>
          <w:rFonts w:ascii="Times New Roman" w:hAnsi="Times New Roman" w:cs="Times New Roman"/>
          <w:sz w:val="24"/>
          <w:szCs w:val="24"/>
          <w:lang w:val="ru-RU"/>
        </w:rPr>
      </w:pP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proofErr w:type="gramStart"/>
      <w:r w:rsidRPr="006609EA">
        <w:rPr>
          <w:rFonts w:ascii="Times New Roman" w:hAnsi="Times New Roman" w:cs="Times New Roman"/>
          <w:color w:val="000000"/>
          <w:sz w:val="24"/>
          <w:szCs w:val="24"/>
          <w:lang w:val="ru-RU"/>
        </w:rPr>
        <w:t>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образовательные программы.</w:t>
      </w:r>
      <w:proofErr w:type="gramEnd"/>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Содержание программы по физике направлено на формирование </w:t>
      </w:r>
      <w:proofErr w:type="gramStart"/>
      <w:r w:rsidRPr="006609EA">
        <w:rPr>
          <w:rFonts w:ascii="Times New Roman" w:hAnsi="Times New Roman" w:cs="Times New Roman"/>
          <w:color w:val="000000"/>
          <w:sz w:val="24"/>
          <w:szCs w:val="24"/>
          <w:lang w:val="ru-RU"/>
        </w:rPr>
        <w:t>естественно-научной</w:t>
      </w:r>
      <w:proofErr w:type="gramEnd"/>
      <w:r w:rsidRPr="006609EA">
        <w:rPr>
          <w:rFonts w:ascii="Times New Roman" w:hAnsi="Times New Roman" w:cs="Times New Roman"/>
          <w:color w:val="000000"/>
          <w:sz w:val="24"/>
          <w:szCs w:val="24"/>
          <w:lang w:val="ru-RU"/>
        </w:rPr>
        <w:t xml:space="preserve"> картины мира обучающихся 10–11 классов при обучении их физике на базовом уровне на основе системно-деятельностного подхода. Программа по физике соответствует требованиям ФГОС СОО к планируемым личностным, предметным и метапредметным результатам обучения, а также учитывает необходимость реализации межпредметных связей физики с </w:t>
      </w:r>
      <w:proofErr w:type="gramStart"/>
      <w:r w:rsidRPr="006609EA">
        <w:rPr>
          <w:rFonts w:ascii="Times New Roman" w:hAnsi="Times New Roman" w:cs="Times New Roman"/>
          <w:color w:val="000000"/>
          <w:sz w:val="24"/>
          <w:szCs w:val="24"/>
          <w:lang w:val="ru-RU"/>
        </w:rPr>
        <w:t>естественно-научными</w:t>
      </w:r>
      <w:proofErr w:type="gramEnd"/>
      <w:r w:rsidRPr="006609EA">
        <w:rPr>
          <w:rFonts w:ascii="Times New Roman" w:hAnsi="Times New Roman" w:cs="Times New Roman"/>
          <w:color w:val="000000"/>
          <w:sz w:val="24"/>
          <w:szCs w:val="24"/>
          <w:lang w:val="ru-RU"/>
        </w:rPr>
        <w:t xml:space="preserve">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метапредметные, предметные (на базовом уровне).</w:t>
      </w:r>
    </w:p>
    <w:p w:rsidR="00862196" w:rsidRPr="006609EA" w:rsidRDefault="006609EA" w:rsidP="006609EA">
      <w:pPr>
        <w:spacing w:after="0" w:line="240" w:lineRule="auto"/>
        <w:ind w:firstLine="600"/>
        <w:jc w:val="both"/>
        <w:rPr>
          <w:rFonts w:ascii="Times New Roman" w:hAnsi="Times New Roman" w:cs="Times New Roman"/>
          <w:sz w:val="24"/>
          <w:szCs w:val="24"/>
        </w:rPr>
      </w:pPr>
      <w:r w:rsidRPr="006609EA">
        <w:rPr>
          <w:rFonts w:ascii="Times New Roman" w:hAnsi="Times New Roman" w:cs="Times New Roman"/>
          <w:color w:val="000000"/>
          <w:sz w:val="24"/>
          <w:szCs w:val="24"/>
        </w:rPr>
        <w:t>Программа по физике включает:</w:t>
      </w:r>
    </w:p>
    <w:p w:rsidR="00862196" w:rsidRPr="006609EA" w:rsidRDefault="006609EA" w:rsidP="006609EA">
      <w:pPr>
        <w:numPr>
          <w:ilvl w:val="0"/>
          <w:numId w:val="1"/>
        </w:numPr>
        <w:spacing w:after="0" w:line="240" w:lineRule="auto"/>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планируемые результаты освоения курса физики на базовом уровне, в том числе предметные результаты по годам обучения;</w:t>
      </w:r>
    </w:p>
    <w:p w:rsidR="00862196" w:rsidRPr="006609EA" w:rsidRDefault="006609EA" w:rsidP="006609EA">
      <w:pPr>
        <w:numPr>
          <w:ilvl w:val="0"/>
          <w:numId w:val="1"/>
        </w:numPr>
        <w:spacing w:after="0" w:line="240" w:lineRule="auto"/>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содержание учебного предмета «Физика» по годам обучения.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w:t>
      </w:r>
      <w:proofErr w:type="gramStart"/>
      <w:r w:rsidRPr="006609EA">
        <w:rPr>
          <w:rFonts w:ascii="Times New Roman" w:hAnsi="Times New Roman" w:cs="Times New Roman"/>
          <w:color w:val="000000"/>
          <w:sz w:val="24"/>
          <w:szCs w:val="24"/>
          <w:lang w:val="ru-RU"/>
        </w:rPr>
        <w:t>естественно-научных</w:t>
      </w:r>
      <w:proofErr w:type="gramEnd"/>
      <w:r w:rsidRPr="006609EA">
        <w:rPr>
          <w:rFonts w:ascii="Times New Roman" w:hAnsi="Times New Roman" w:cs="Times New Roman"/>
          <w:color w:val="000000"/>
          <w:sz w:val="24"/>
          <w:szCs w:val="24"/>
          <w:lang w:val="ru-RU"/>
        </w:rPr>
        <w:t xml:space="preserve">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w:t>
      </w:r>
      <w:proofErr w:type="gramStart"/>
      <w:r w:rsidRPr="006609EA">
        <w:rPr>
          <w:rFonts w:ascii="Times New Roman" w:hAnsi="Times New Roman" w:cs="Times New Roman"/>
          <w:color w:val="000000"/>
          <w:sz w:val="24"/>
          <w:szCs w:val="24"/>
          <w:lang w:val="ru-RU"/>
        </w:rPr>
        <w:t>естественно-научной</w:t>
      </w:r>
      <w:proofErr w:type="gramEnd"/>
      <w:r w:rsidRPr="006609EA">
        <w:rPr>
          <w:rFonts w:ascii="Times New Roman" w:hAnsi="Times New Roman" w:cs="Times New Roman"/>
          <w:color w:val="000000"/>
          <w:sz w:val="24"/>
          <w:szCs w:val="24"/>
          <w:lang w:val="ru-RU"/>
        </w:rPr>
        <w:t xml:space="preserve"> картины мира обучающихся, в формирование умений применять научный метод познания при выполнении ими учебных исследований.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В основу курса физики для уровня среднего общего образования положен ряд идей, которые можно рассматривать как принципы его построения.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Идея целостности</w:t>
      </w:r>
      <w:r w:rsidRPr="006609EA">
        <w:rPr>
          <w:rFonts w:ascii="Times New Roman" w:hAnsi="Times New Roman" w:cs="Times New Roman"/>
          <w:color w:val="000000"/>
          <w:sz w:val="24"/>
          <w:szCs w:val="24"/>
          <w:lang w:val="ru-RU"/>
        </w:rPr>
        <w:t>.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Идея генерализации</w:t>
      </w:r>
      <w:r w:rsidRPr="006609EA">
        <w:rPr>
          <w:rFonts w:ascii="Times New Roman" w:hAnsi="Times New Roman" w:cs="Times New Roman"/>
          <w:color w:val="000000"/>
          <w:sz w:val="24"/>
          <w:szCs w:val="24"/>
          <w:lang w:val="ru-RU"/>
        </w:rPr>
        <w:t>. В соответствии с ней материал курса физики объединён вокруг физических теорий. Ведущим в курсе является формирование представлений о структурных уровнях материи, веществе и поле.</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Идея гуманитаризации</w:t>
      </w:r>
      <w:r w:rsidRPr="006609EA">
        <w:rPr>
          <w:rFonts w:ascii="Times New Roman" w:hAnsi="Times New Roman" w:cs="Times New Roman"/>
          <w:color w:val="000000"/>
          <w:sz w:val="24"/>
          <w:szCs w:val="24"/>
          <w:lang w:val="ru-RU"/>
        </w:rPr>
        <w:t>. Её реализация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Идея прикладной направленности</w:t>
      </w:r>
      <w:r w:rsidRPr="006609EA">
        <w:rPr>
          <w:rFonts w:ascii="Times New Roman" w:hAnsi="Times New Roman" w:cs="Times New Roman"/>
          <w:color w:val="000000"/>
          <w:sz w:val="24"/>
          <w:szCs w:val="24"/>
          <w:lang w:val="ru-RU"/>
        </w:rPr>
        <w:t xml:space="preserve">. Курс физики предполагает знакомство с широким кругом технических и технологических приложений изученных теорий и законов.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Идея экологизации</w:t>
      </w:r>
      <w:r w:rsidRPr="006609EA">
        <w:rPr>
          <w:rFonts w:ascii="Times New Roman" w:hAnsi="Times New Roman" w:cs="Times New Roman"/>
          <w:color w:val="000000"/>
          <w:sz w:val="24"/>
          <w:szCs w:val="24"/>
          <w:lang w:val="ru-RU"/>
        </w:rPr>
        <w:t xml:space="preserve">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w:t>
      </w:r>
      <w:proofErr w:type="gramStart"/>
      <w:r w:rsidRPr="006609EA">
        <w:rPr>
          <w:rFonts w:ascii="Times New Roman" w:hAnsi="Times New Roman" w:cs="Times New Roman"/>
          <w:color w:val="000000"/>
          <w:sz w:val="24"/>
          <w:szCs w:val="24"/>
          <w:lang w:val="ru-RU"/>
        </w:rPr>
        <w:t>естественно-научных</w:t>
      </w:r>
      <w:proofErr w:type="gramEnd"/>
      <w:r w:rsidRPr="006609EA">
        <w:rPr>
          <w:rFonts w:ascii="Times New Roman" w:hAnsi="Times New Roman" w:cs="Times New Roman"/>
          <w:color w:val="000000"/>
          <w:sz w:val="24"/>
          <w:szCs w:val="24"/>
          <w:lang w:val="ru-RU"/>
        </w:rPr>
        <w:t xml:space="preserve"> явлений и процессов).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Системно-деятельностный подход в курсе физики реализуется прежде всего за счёт организации экспериментальной деятельности </w:t>
      </w:r>
      <w:proofErr w:type="gramStart"/>
      <w:r w:rsidRPr="006609EA">
        <w:rPr>
          <w:rFonts w:ascii="Times New Roman" w:hAnsi="Times New Roman" w:cs="Times New Roman"/>
          <w:color w:val="000000"/>
          <w:sz w:val="24"/>
          <w:szCs w:val="24"/>
          <w:lang w:val="ru-RU"/>
        </w:rPr>
        <w:t>обучающихся</w:t>
      </w:r>
      <w:proofErr w:type="gramEnd"/>
      <w:r w:rsidRPr="006609EA">
        <w:rPr>
          <w:rFonts w:ascii="Times New Roman" w:hAnsi="Times New Roman" w:cs="Times New Roman"/>
          <w:color w:val="000000"/>
          <w:sz w:val="24"/>
          <w:szCs w:val="24"/>
          <w:lang w:val="ru-RU"/>
        </w:rPr>
        <w:t xml:space="preserve">.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 Выделение в указанном перечне лабораторных работ, проводимых для контроля и оценки, осуществляется участниками образовательного процесса исходя из особенностей планирования и </w:t>
      </w:r>
      <w:r w:rsidRPr="006609EA">
        <w:rPr>
          <w:rFonts w:ascii="Times New Roman" w:hAnsi="Times New Roman" w:cs="Times New Roman"/>
          <w:color w:val="000000"/>
          <w:sz w:val="24"/>
          <w:szCs w:val="24"/>
          <w:lang w:val="ru-RU"/>
        </w:rPr>
        <w:lastRenderedPageBreak/>
        <w:t>оснащения кабинета физики. При этом обеспечивается овладение обучающимися умениями проводить косвенные измерения, исследования зависимостей физических величин и постановку опытов по проверке предложенных гипотез.</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Большое внимание уделяется решению расчётных и качественных задач. При этом для расчётных задач приоритетом являются задачи с явно заданной физической моделью, позволяющие применять изученные законы и закономерности как из одного раздела курса, так и интегрируя знания из разных разделов. Для качественных задач приоритетом являются задания на объяснение протекания физических явлений и процессов в окружающей жизни, требующие выбора физической модели для ситуации практико-ориентированного характера.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В соответствии с требованиями ФГОС СОО к материально-техническому обеспечению учебного процесса базовый уровень курса физики на уровне среднего общего образования должен изучаться в условиях предметного кабинета физики или в условиях интегрированного кабинета предметов </w:t>
      </w:r>
      <w:proofErr w:type="gramStart"/>
      <w:r w:rsidRPr="006609EA">
        <w:rPr>
          <w:rFonts w:ascii="Times New Roman" w:hAnsi="Times New Roman" w:cs="Times New Roman"/>
          <w:color w:val="000000"/>
          <w:sz w:val="24"/>
          <w:szCs w:val="24"/>
          <w:lang w:val="ru-RU"/>
        </w:rPr>
        <w:t>естественно-научного</w:t>
      </w:r>
      <w:proofErr w:type="gramEnd"/>
      <w:r w:rsidRPr="006609EA">
        <w:rPr>
          <w:rFonts w:ascii="Times New Roman" w:hAnsi="Times New Roman" w:cs="Times New Roman"/>
          <w:color w:val="000000"/>
          <w:sz w:val="24"/>
          <w:szCs w:val="24"/>
          <w:lang w:val="ru-RU"/>
        </w:rPr>
        <w:t xml:space="preserve"> цикла. В кабинете физики должно быть необходимое лабораторное оборудование для выполнения указанных в программе по физике ученических практических работ и демонстрационное оборудование.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 эмпирических и фундаментальных законов, их технических применений.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Лабораторное оборудование для ученических практических работ формируется в виде тематических комплектов и обеспечивается в расчёте одного комплекта на двух обучающихся. Тематические комплекты лабораторного оборудования должны быть построены на комплексном использовании аналоговых и цифровых приборов, а также компьютерных измерительных систем в виде цифровых лабораторий.</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Основными целями изучения физики в общем образовании являются: </w:t>
      </w:r>
    </w:p>
    <w:p w:rsidR="00862196" w:rsidRPr="006609EA" w:rsidRDefault="006609EA" w:rsidP="006609EA">
      <w:pPr>
        <w:numPr>
          <w:ilvl w:val="0"/>
          <w:numId w:val="2"/>
        </w:numPr>
        <w:spacing w:after="0" w:line="240" w:lineRule="auto"/>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формирование интереса и </w:t>
      </w:r>
      <w:proofErr w:type="gramStart"/>
      <w:r w:rsidRPr="006609EA">
        <w:rPr>
          <w:rFonts w:ascii="Times New Roman" w:hAnsi="Times New Roman" w:cs="Times New Roman"/>
          <w:color w:val="000000"/>
          <w:sz w:val="24"/>
          <w:szCs w:val="24"/>
          <w:lang w:val="ru-RU"/>
        </w:rPr>
        <w:t>стремления</w:t>
      </w:r>
      <w:proofErr w:type="gramEnd"/>
      <w:r w:rsidRPr="006609EA">
        <w:rPr>
          <w:rFonts w:ascii="Times New Roman" w:hAnsi="Times New Roman" w:cs="Times New Roman"/>
          <w:color w:val="000000"/>
          <w:sz w:val="24"/>
          <w:szCs w:val="24"/>
          <w:lang w:val="ru-RU"/>
        </w:rPr>
        <w:t xml:space="preserve"> обучающихся к научному изучению природы, развитие их интеллектуальных и творческих способностей;</w:t>
      </w:r>
    </w:p>
    <w:p w:rsidR="00862196" w:rsidRPr="006609EA" w:rsidRDefault="006609EA" w:rsidP="006609EA">
      <w:pPr>
        <w:numPr>
          <w:ilvl w:val="0"/>
          <w:numId w:val="2"/>
        </w:numPr>
        <w:spacing w:after="0" w:line="240" w:lineRule="auto"/>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развитие представлений о научном методе познания и формирование исследовательского отношения к окружающим явлениям;</w:t>
      </w:r>
    </w:p>
    <w:p w:rsidR="00862196" w:rsidRPr="006609EA" w:rsidRDefault="006609EA" w:rsidP="006609EA">
      <w:pPr>
        <w:numPr>
          <w:ilvl w:val="0"/>
          <w:numId w:val="2"/>
        </w:numPr>
        <w:spacing w:after="0" w:line="240" w:lineRule="auto"/>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формирование научного мировоззрения как результата изучения основ строения материи и фундаментальных законов физики;</w:t>
      </w:r>
    </w:p>
    <w:p w:rsidR="00862196" w:rsidRPr="006609EA" w:rsidRDefault="006609EA" w:rsidP="006609EA">
      <w:pPr>
        <w:numPr>
          <w:ilvl w:val="0"/>
          <w:numId w:val="2"/>
        </w:numPr>
        <w:spacing w:after="0" w:line="240" w:lineRule="auto"/>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формирование умений объяснять явления с использованием физических знаний и научных доказательств;</w:t>
      </w:r>
    </w:p>
    <w:p w:rsidR="00862196" w:rsidRPr="006609EA" w:rsidRDefault="006609EA" w:rsidP="006609EA">
      <w:pPr>
        <w:numPr>
          <w:ilvl w:val="0"/>
          <w:numId w:val="2"/>
        </w:numPr>
        <w:spacing w:after="0" w:line="240" w:lineRule="auto"/>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формирование представлений о роли физики для развития других естественных наук, техники и технологий.</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Достижение этих целей обеспечивается решением следующих задач в процессе изучения курса физики на уровне среднего общего образования:</w:t>
      </w:r>
    </w:p>
    <w:p w:rsidR="00862196" w:rsidRPr="006609EA" w:rsidRDefault="006609EA" w:rsidP="006609EA">
      <w:pPr>
        <w:numPr>
          <w:ilvl w:val="0"/>
          <w:numId w:val="3"/>
        </w:numPr>
        <w:spacing w:after="0" w:line="240" w:lineRule="auto"/>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w:t>
      </w:r>
    </w:p>
    <w:p w:rsidR="00862196" w:rsidRPr="006609EA" w:rsidRDefault="006609EA" w:rsidP="006609EA">
      <w:pPr>
        <w:numPr>
          <w:ilvl w:val="0"/>
          <w:numId w:val="3"/>
        </w:numPr>
        <w:spacing w:after="0" w:line="240" w:lineRule="auto"/>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w:t>
      </w:r>
    </w:p>
    <w:p w:rsidR="00862196" w:rsidRPr="006609EA" w:rsidRDefault="006609EA" w:rsidP="006609EA">
      <w:pPr>
        <w:numPr>
          <w:ilvl w:val="0"/>
          <w:numId w:val="3"/>
        </w:numPr>
        <w:spacing w:after="0" w:line="240" w:lineRule="auto"/>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освоение способов решения различных задач с явно заданной физической моделью, задач, подразумевающих самостоятельное создание физической модели, адекватной условиям задачи;</w:t>
      </w:r>
    </w:p>
    <w:p w:rsidR="00862196" w:rsidRPr="006609EA" w:rsidRDefault="006609EA" w:rsidP="006609EA">
      <w:pPr>
        <w:numPr>
          <w:ilvl w:val="0"/>
          <w:numId w:val="3"/>
        </w:numPr>
        <w:spacing w:after="0" w:line="240" w:lineRule="auto"/>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понимание физических основ и принципов действия технических устройств и технологических процессов, их влияния на окружающую среду; </w:t>
      </w:r>
    </w:p>
    <w:p w:rsidR="00862196" w:rsidRPr="006609EA" w:rsidRDefault="006609EA" w:rsidP="006609EA">
      <w:pPr>
        <w:numPr>
          <w:ilvl w:val="0"/>
          <w:numId w:val="3"/>
        </w:numPr>
        <w:spacing w:after="0" w:line="240" w:lineRule="auto"/>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w:t>
      </w:r>
    </w:p>
    <w:p w:rsidR="00862196" w:rsidRPr="006609EA" w:rsidRDefault="006609EA" w:rsidP="006609EA">
      <w:pPr>
        <w:numPr>
          <w:ilvl w:val="0"/>
          <w:numId w:val="3"/>
        </w:numPr>
        <w:spacing w:after="0" w:line="240" w:lineRule="auto"/>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создание условий для развития умений проектно-исследовательской, творческой деятельности.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bookmarkStart w:id="2" w:name="490f2411-5974-435e-ac25-4fd30bd3d382"/>
      <w:r w:rsidRPr="006609EA">
        <w:rPr>
          <w:rFonts w:ascii="Times New Roman" w:hAnsi="Times New Roman" w:cs="Times New Roman"/>
          <w:color w:val="000000"/>
          <w:sz w:val="24"/>
          <w:szCs w:val="24"/>
          <w:lang w:val="ru-RU"/>
        </w:rPr>
        <w:t>На изучение физики (базовый уровень) на уровне среднего общего образования отводится 170 часов: в 10 классе – 102 часов (3 часа в неделю), в 11 классе – 68 часов (2 часа в неделю).</w:t>
      </w:r>
      <w:bookmarkEnd w:id="2"/>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lastRenderedPageBreak/>
        <w:t>Предлагаемый в программе по физике перечень лабораторных и практических работ является рекомендованным, учитель делает выбор проведения лабораторных работ и опытов с учётом индивидуальных особенностей обучающихся.</w:t>
      </w:r>
    </w:p>
    <w:p w:rsidR="00862196" w:rsidRPr="006609EA" w:rsidRDefault="00862196" w:rsidP="006609EA">
      <w:pPr>
        <w:spacing w:line="240" w:lineRule="auto"/>
        <w:rPr>
          <w:rFonts w:ascii="Times New Roman" w:hAnsi="Times New Roman" w:cs="Times New Roman"/>
          <w:sz w:val="24"/>
          <w:szCs w:val="24"/>
          <w:lang w:val="ru-RU"/>
        </w:rPr>
        <w:sectPr w:rsidR="00862196" w:rsidRPr="006609EA" w:rsidSect="006609EA">
          <w:type w:val="continuous"/>
          <w:pgSz w:w="11906" w:h="16383"/>
          <w:pgMar w:top="567" w:right="567" w:bottom="567" w:left="1134" w:header="720" w:footer="720" w:gutter="0"/>
          <w:cols w:space="720"/>
        </w:sectPr>
      </w:pPr>
    </w:p>
    <w:p w:rsidR="007F573C" w:rsidRDefault="007F573C" w:rsidP="006609EA">
      <w:pPr>
        <w:spacing w:after="0" w:line="240" w:lineRule="auto"/>
        <w:ind w:left="120"/>
        <w:jc w:val="center"/>
        <w:rPr>
          <w:rFonts w:ascii="Times New Roman" w:hAnsi="Times New Roman" w:cs="Times New Roman"/>
          <w:b/>
          <w:color w:val="000000"/>
          <w:sz w:val="24"/>
          <w:szCs w:val="24"/>
          <w:lang w:val="ru-RU"/>
        </w:rPr>
      </w:pPr>
      <w:bookmarkStart w:id="3" w:name="_Toc124426195"/>
      <w:bookmarkStart w:id="4" w:name="block-42445634"/>
      <w:bookmarkEnd w:id="1"/>
      <w:bookmarkEnd w:id="3"/>
    </w:p>
    <w:p w:rsidR="00862196" w:rsidRPr="006609EA" w:rsidRDefault="006609EA" w:rsidP="006609EA">
      <w:pPr>
        <w:spacing w:after="0" w:line="240" w:lineRule="auto"/>
        <w:ind w:left="120"/>
        <w:jc w:val="center"/>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СОДЕРЖАНИЕ ОБУЧЕНИЯ</w:t>
      </w:r>
    </w:p>
    <w:p w:rsidR="00862196" w:rsidRPr="006609EA" w:rsidRDefault="00862196" w:rsidP="006609EA">
      <w:pPr>
        <w:spacing w:after="0" w:line="240" w:lineRule="auto"/>
        <w:ind w:left="120"/>
        <w:jc w:val="both"/>
        <w:rPr>
          <w:rFonts w:ascii="Times New Roman" w:hAnsi="Times New Roman" w:cs="Times New Roman"/>
          <w:sz w:val="24"/>
          <w:szCs w:val="24"/>
          <w:lang w:val="ru-RU"/>
        </w:rPr>
      </w:pPr>
    </w:p>
    <w:p w:rsidR="00862196" w:rsidRPr="006609EA" w:rsidRDefault="006609EA" w:rsidP="006609EA">
      <w:pPr>
        <w:spacing w:after="0" w:line="240" w:lineRule="auto"/>
        <w:ind w:left="12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10 КЛАСС</w:t>
      </w:r>
    </w:p>
    <w:p w:rsidR="00862196" w:rsidRPr="006609EA" w:rsidRDefault="006609EA" w:rsidP="006609EA">
      <w:pPr>
        <w:spacing w:after="0" w:line="240" w:lineRule="auto"/>
        <w:ind w:left="12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Раздел 1. Физика и методы научного познания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Роль и место физики в формировании современной научной картины мира, в практической деятельности людей.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Демонстрации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Аналоговые и цифровые измерительные приборы, компьютерные датчики.</w:t>
      </w:r>
    </w:p>
    <w:p w:rsidR="00862196" w:rsidRPr="006609EA" w:rsidRDefault="006609EA" w:rsidP="006609EA">
      <w:pPr>
        <w:spacing w:after="0" w:line="240" w:lineRule="auto"/>
        <w:ind w:left="12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Раздел 2. Механика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b/>
          <w:i/>
          <w:color w:val="000000"/>
          <w:sz w:val="24"/>
          <w:szCs w:val="24"/>
          <w:lang w:val="ru-RU"/>
        </w:rPr>
        <w:t xml:space="preserve">Тема 1. Кинематика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Механическое движение. Относительность механического движения. Система отсчёта. Траектория.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Перемещение, скорость (средняя скорость, мгновенная скорость) и ускорение материальной точки, их проекции на оси системы координат. Сложение перемещений и сложение скоростей.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Свободное падение. Ускорение свободного падения.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Криволинейное движение. Движение материальной точки по окружности с постоянной по модулю скоростью. Угловая скорость, линейная скорость. Период и частота обращения. Центростремительное ускорение.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Технические устройства и практическое применение: спидометр, движение снарядов, цепные и ремённые передачи.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Демонстрации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Модель системы отсчёта, иллюстрация кинематических характеристик движения.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Преобразование движений с использованием простых механизмов.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Падение тел в воздухе и в разреженном пространстве.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Наблюдение движения тела, брошенного под углом к горизонту и горизонтально.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Измерение ускорения свободного падения.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Направление скорости при движении по окружности.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Ученический эксперимент, лабораторные работы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Изучение неравномерного движения с целью определения мгновенной скорости.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Изучение движения шарика в вязкой жидкости.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Изучение движения тела, брошенного горизонтально.</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b/>
          <w:i/>
          <w:color w:val="000000"/>
          <w:sz w:val="24"/>
          <w:szCs w:val="24"/>
          <w:lang w:val="ru-RU"/>
        </w:rPr>
        <w:t>Тема 2. Динамика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Принцип относительности Галилея. Первый закон Ньютона. Инерциальные системы отсчёта.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Масса тела. Сила. Принцип суперпозиции сил. Второй закон Ньютона для материальной точки. Третий закон Ньютона для материальных точек.</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Закон всемирного тяготения. Сила тяжести. Первая космическая скорость.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Сила упругости. Закон Гука. Вес тела.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Трение. Виды трения (покоя, скольжения, качения). Сила трения. Сухое трение. Сила трения скольжения и сила трения покоя. Коэффициент трения. Сила сопротивления при движении тела в жидкости или газе.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Поступательное и вращательное движение абсолютно твёрдого тела.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Момент силы относительно оси вращения. Плечо силы. Условия равновесия твёрдого тела.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lastRenderedPageBreak/>
        <w:t>Технические устройства и практическое применение: подшипники, движение искусственных спутников.</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Демонстрации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Явление инерции.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Сравнение масс взаимодействующих тел.</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Второй закон Ньютона.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Измерение сил.</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Сложение сил.</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Зависимость силы упругости от деформации.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Невесомость. Вес тела при ускоренном подъёме и падении.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Сравнение сил трения покоя, качения и скольжения.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Условия равновесия твёрдого тела. Виды равновесия.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Ученический эксперимент, лабораторные работы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Изучение движения бруска по наклонной плоскости.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Исследование зависимости сил упругости, возникающих в пружине и резиновом образце, от их деформации.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Исследование условий равновесия твёрдого тела, имеющего ось вращения.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b/>
          <w:i/>
          <w:color w:val="000000"/>
          <w:sz w:val="24"/>
          <w:szCs w:val="24"/>
          <w:lang w:val="ru-RU"/>
        </w:rPr>
        <w:t>Тема 3. Законы сохранения в механике</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Импульс материальной точки (тела), системы материальных точек. Импульс силы и изменение импульса тела. Закон сохранения импульса. Реактивное движение.</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Работа силы. Мощность силы.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Кинетическая энергия материальной точки. Теорема об изменении кинетической энергии.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Потенциальная энергия. Потенциальная энергия упруго деформированной пружины. Потенциальная энергия тела вблизи поверхности Земли. </w:t>
      </w:r>
    </w:p>
    <w:p w:rsidR="00862196" w:rsidRPr="000E2363"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Потенциальные и непотенциальные силы. Связь работы непотенциальных сил с изменением механической энергии системы тел. </w:t>
      </w:r>
      <w:r w:rsidRPr="000E2363">
        <w:rPr>
          <w:rFonts w:ascii="Times New Roman" w:hAnsi="Times New Roman" w:cs="Times New Roman"/>
          <w:color w:val="000000"/>
          <w:sz w:val="24"/>
          <w:szCs w:val="24"/>
          <w:lang w:val="ru-RU"/>
        </w:rPr>
        <w:t>Закон сохранения механической энергии.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Упругие и неупругие столкновения.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Технические устройства и практическое применение: водомёт, копёр, пружинный пистолет, движение ракет.</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Демонстрации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Закон сохранения импульса.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Реактивное движение.</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Переход потенциальной энергии в </w:t>
      </w:r>
      <w:proofErr w:type="gramStart"/>
      <w:r w:rsidRPr="006609EA">
        <w:rPr>
          <w:rFonts w:ascii="Times New Roman" w:hAnsi="Times New Roman" w:cs="Times New Roman"/>
          <w:color w:val="000000"/>
          <w:sz w:val="24"/>
          <w:szCs w:val="24"/>
          <w:lang w:val="ru-RU"/>
        </w:rPr>
        <w:t>кинетическую</w:t>
      </w:r>
      <w:proofErr w:type="gramEnd"/>
      <w:r w:rsidRPr="006609EA">
        <w:rPr>
          <w:rFonts w:ascii="Times New Roman" w:hAnsi="Times New Roman" w:cs="Times New Roman"/>
          <w:color w:val="000000"/>
          <w:sz w:val="24"/>
          <w:szCs w:val="24"/>
          <w:lang w:val="ru-RU"/>
        </w:rPr>
        <w:t xml:space="preserve"> и обратно.</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Ученический эксперимент, лабораторные работы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Изучение абсолютно неупругого удара с помощью двух одинаковых нитяных маятников.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Исследование связи работы силы с изменением механической энергии тела на примере растяжения резинового жгута.</w:t>
      </w:r>
    </w:p>
    <w:p w:rsidR="00862196" w:rsidRPr="006609EA" w:rsidRDefault="006609EA" w:rsidP="006609EA">
      <w:pPr>
        <w:spacing w:after="0" w:line="240" w:lineRule="auto"/>
        <w:ind w:left="12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Раздел 3. Молекулярная физика и термодинамика</w:t>
      </w:r>
    </w:p>
    <w:p w:rsidR="00862196" w:rsidRPr="008E3042"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b/>
          <w:i/>
          <w:color w:val="000000"/>
          <w:sz w:val="24"/>
          <w:szCs w:val="24"/>
          <w:lang w:val="ru-RU"/>
        </w:rPr>
        <w:t xml:space="preserve">Тема 1. </w:t>
      </w:r>
      <w:r w:rsidRPr="008E3042">
        <w:rPr>
          <w:rFonts w:ascii="Times New Roman" w:hAnsi="Times New Roman" w:cs="Times New Roman"/>
          <w:b/>
          <w:i/>
          <w:color w:val="000000"/>
          <w:sz w:val="24"/>
          <w:szCs w:val="24"/>
          <w:lang w:val="ru-RU"/>
        </w:rPr>
        <w:t>Основы молекулярно-кинетической теории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Основные положения молекулярно-кинетической теории и их опытное обоснование. </w:t>
      </w:r>
      <w:r w:rsidRPr="008E3042">
        <w:rPr>
          <w:rFonts w:ascii="Times New Roman" w:hAnsi="Times New Roman" w:cs="Times New Roman"/>
          <w:color w:val="000000"/>
          <w:sz w:val="24"/>
          <w:szCs w:val="24"/>
          <w:lang w:val="ru-RU"/>
        </w:rPr>
        <w:t xml:space="preserve">Броуновское движение. Диффузия. Характер движения и взаимодействия частиц вещества. </w:t>
      </w:r>
      <w:r w:rsidRPr="006609EA">
        <w:rPr>
          <w:rFonts w:ascii="Times New Roman" w:hAnsi="Times New Roman" w:cs="Times New Roman"/>
          <w:color w:val="000000"/>
          <w:sz w:val="24"/>
          <w:szCs w:val="24"/>
          <w:lang w:val="ru-RU"/>
        </w:rPr>
        <w:t xml:space="preserve">Модели строения газов, жидкостей и твёрдых тел и объяснение свойств вещества на основе этих моделей. Масса и размеры молекул. Количество вещества. </w:t>
      </w:r>
      <w:proofErr w:type="gramStart"/>
      <w:r w:rsidRPr="006609EA">
        <w:rPr>
          <w:rFonts w:ascii="Times New Roman" w:hAnsi="Times New Roman" w:cs="Times New Roman"/>
          <w:color w:val="000000"/>
          <w:sz w:val="24"/>
          <w:szCs w:val="24"/>
          <w:lang w:val="ru-RU"/>
        </w:rPr>
        <w:t>Постоянная</w:t>
      </w:r>
      <w:proofErr w:type="gramEnd"/>
      <w:r w:rsidRPr="006609EA">
        <w:rPr>
          <w:rFonts w:ascii="Times New Roman" w:hAnsi="Times New Roman" w:cs="Times New Roman"/>
          <w:color w:val="000000"/>
          <w:sz w:val="24"/>
          <w:szCs w:val="24"/>
          <w:lang w:val="ru-RU"/>
        </w:rPr>
        <w:t xml:space="preserve"> Авогадро.</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Тепловое равновесие. Температура и её измерение. Шкала температур Цельсия.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Газовые законы. Уравнение Менделеева–Клапейрона. Закон Дальтона. </w:t>
      </w:r>
      <w:r w:rsidRPr="008E3042">
        <w:rPr>
          <w:rFonts w:ascii="Times New Roman" w:hAnsi="Times New Roman" w:cs="Times New Roman"/>
          <w:color w:val="000000"/>
          <w:sz w:val="24"/>
          <w:szCs w:val="24"/>
          <w:lang w:val="ru-RU"/>
        </w:rPr>
        <w:t xml:space="preserve">Изопроцессы в идеальном газе с постоянным количеством вещества. </w:t>
      </w:r>
      <w:r w:rsidRPr="006609EA">
        <w:rPr>
          <w:rFonts w:ascii="Times New Roman" w:hAnsi="Times New Roman" w:cs="Times New Roman"/>
          <w:color w:val="000000"/>
          <w:sz w:val="24"/>
          <w:szCs w:val="24"/>
          <w:lang w:val="ru-RU"/>
        </w:rPr>
        <w:t xml:space="preserve">Графическое представление изопроцессов: изотерма, изохора, изобара.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Технические устройства и практическое применение: термометр, барометр.</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Демонстрации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Опыты, доказывающие дискретное строение вещества, фотографии молекул органических соединений.</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Опыты по диффузии жидкостей и газов.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Модель броуновского движения.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lastRenderedPageBreak/>
        <w:t>Модель опыта Штерна.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Опыты, доказывающие существование межмолекулярного взаимодействия.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Модель, иллюстрирующая природу давления газа на стенки сосуда.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Опыты, иллюстрирующие уравнение состояния идеального газа, изопроцессы.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Ученический эксперимент, лабораторные работы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Определение массы воздуха в классной комнате на основе измерений объёма комнаты, давления и температуры воздуха в ней.</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Исследование зависимости между параметрами состояния разреженного газа.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b/>
          <w:i/>
          <w:color w:val="000000"/>
          <w:sz w:val="24"/>
          <w:szCs w:val="24"/>
          <w:lang w:val="ru-RU"/>
        </w:rPr>
        <w:t>Тема 2. Основы термодинамики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Понятие об адиабатном процессе. Первый закон термодинамики. Применение первого закона термодинамики к изопроцессам. Графическая интерпретация работы газа.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Второй закон термодинамики. Необратимость процессов в природе.</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Тепловые машины. Принципы действия тепловых машин. Преобразования энергии в тепловых машинах. Коэффициент полезного действия тепловой машины. Цикл Карно и его коэффициент полезного действия. Экологические проблемы теплоэнергетики.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Технические устройства и практическое применение: двигатель внутреннего сгорания, бытовой холодильник, кондиционер.</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Демонстрации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(видеодемонстрация).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Изменение внутренней энергии (температуры) тела при теплопередаче.</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Опыт по адиабатному расширению воздуха (опыт с воздушным огнивом).</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Модели паровой турбины, двигателя внутреннего сгорания, реактивного двигателя.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Ученический эксперимент, лабораторные работы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Измерение удельной теплоёмкости.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b/>
          <w:i/>
          <w:color w:val="000000"/>
          <w:sz w:val="24"/>
          <w:szCs w:val="24"/>
          <w:lang w:val="ru-RU"/>
        </w:rPr>
        <w:t>Тема 3. Агрегатные состояния вещества. Фазовые переходы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Парообразование и конденсация. Испарение и кипение. Абсолютная и относительная влажность воздуха. Насыщенный пар. Удельная теплота парообразования. Зависимость температуры кипения от давления.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Твёрдое тело. Кристаллические и аморфные тела. Анизотропия свой</w:t>
      </w:r>
      <w:proofErr w:type="gramStart"/>
      <w:r w:rsidRPr="006609EA">
        <w:rPr>
          <w:rFonts w:ascii="Times New Roman" w:hAnsi="Times New Roman" w:cs="Times New Roman"/>
          <w:color w:val="000000"/>
          <w:sz w:val="24"/>
          <w:szCs w:val="24"/>
          <w:lang w:val="ru-RU"/>
        </w:rPr>
        <w:t>ств кр</w:t>
      </w:r>
      <w:proofErr w:type="gramEnd"/>
      <w:r w:rsidRPr="006609EA">
        <w:rPr>
          <w:rFonts w:ascii="Times New Roman" w:hAnsi="Times New Roman" w:cs="Times New Roman"/>
          <w:color w:val="000000"/>
          <w:sz w:val="24"/>
          <w:szCs w:val="24"/>
          <w:lang w:val="ru-RU"/>
        </w:rPr>
        <w:t>исталлов. Жидкие кристаллы. Современные материалы. Плавление и кристаллизация. Удельная теплота плавления. Сублимация.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Уравнение теплового баланса.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Технические устройства и практическое применение: гигрометр и психрометр, калориметр, технологии получения современных материалов, в том числе наноматериалов, и нанотехнологии.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Демонстрации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Свойства насыщенных паров.</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Кипение при пониженном давлении.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Способы измерения влажности.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Наблюдение нагревания и плавления кристаллического вещества.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Демонстрация кристаллов.</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Ученический эксперимент, лабораторные работы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Измерение относительной влажности воздуха.</w:t>
      </w:r>
    </w:p>
    <w:p w:rsidR="00862196" w:rsidRPr="008E3042" w:rsidRDefault="006609EA" w:rsidP="006609EA">
      <w:pPr>
        <w:spacing w:after="0" w:line="240" w:lineRule="auto"/>
        <w:ind w:left="12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 xml:space="preserve">Раздел 4. </w:t>
      </w:r>
      <w:r w:rsidRPr="008E3042">
        <w:rPr>
          <w:rFonts w:ascii="Times New Roman" w:hAnsi="Times New Roman" w:cs="Times New Roman"/>
          <w:b/>
          <w:color w:val="000000"/>
          <w:sz w:val="24"/>
          <w:szCs w:val="24"/>
          <w:lang w:val="ru-RU"/>
        </w:rPr>
        <w:t>Электродинамика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b/>
          <w:i/>
          <w:color w:val="000000"/>
          <w:sz w:val="24"/>
          <w:szCs w:val="24"/>
          <w:lang w:val="ru-RU"/>
        </w:rPr>
        <w:t>Тема 1. Электростатика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Электризация тел. Электрический заряд. Два вида электрических зарядов. Проводники, диэлектрики и полупроводники. Закон сохранения электрического заряда.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Взаимодействие зарядов. Закон Кулона. Точечный электрический заряд. Электрическое поле. Напряжённость электрического поля. Принцип суперпозиции электрических полей. Линии напряжённости электрического поля.</w:t>
      </w:r>
    </w:p>
    <w:p w:rsidR="00862196" w:rsidRPr="008E3042"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lastRenderedPageBreak/>
        <w:t xml:space="preserve">Работа сил электростатического поля. Потенциал. Разность потенциалов. Проводники и диэлектрики в электростатическом поле. </w:t>
      </w:r>
      <w:r w:rsidRPr="008E3042">
        <w:rPr>
          <w:rFonts w:ascii="Times New Roman" w:hAnsi="Times New Roman" w:cs="Times New Roman"/>
          <w:color w:val="000000"/>
          <w:sz w:val="24"/>
          <w:szCs w:val="24"/>
          <w:lang w:val="ru-RU"/>
        </w:rPr>
        <w:t xml:space="preserve">Диэлектрическая проницаемость.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8E3042">
        <w:rPr>
          <w:rFonts w:ascii="Times New Roman" w:hAnsi="Times New Roman" w:cs="Times New Roman"/>
          <w:color w:val="000000"/>
          <w:sz w:val="24"/>
          <w:szCs w:val="24"/>
          <w:lang w:val="ru-RU"/>
        </w:rPr>
        <w:t xml:space="preserve">Электроёмкость. Конденсатор. Электроёмкость плоского конденсатора. </w:t>
      </w:r>
      <w:r w:rsidRPr="006609EA">
        <w:rPr>
          <w:rFonts w:ascii="Times New Roman" w:hAnsi="Times New Roman" w:cs="Times New Roman"/>
          <w:color w:val="000000"/>
          <w:sz w:val="24"/>
          <w:szCs w:val="24"/>
          <w:lang w:val="ru-RU"/>
        </w:rPr>
        <w:t>Энергия заряженного конденсатора.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Демонстрации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Устройство и принцип действия электрометра.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Взаимодействие наэлектризованных тел.</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Электрическое поле заряженных тел.</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Проводники в электростатическом поле.</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Электростатическая защита.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Диэлектрики в электростатическом поле.</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Зависимость электроёмкости плоского конденсатора от площади пластин, расстояния между ними и диэлектрической проницаемости.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Энергия заряженного конденсатора.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Ученический эксперимент, лабораторные работы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Измерение электроёмкости конденсатора.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b/>
          <w:i/>
          <w:color w:val="000000"/>
          <w:sz w:val="24"/>
          <w:szCs w:val="24"/>
          <w:lang w:val="ru-RU"/>
        </w:rPr>
        <w:t>Тема 2. Постоянный электрический ток. Токи в различных средах</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Электрический ток. Условия существования электрического тока. Источники тока. Сила тока. Постоянный ток.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Напряжение. Закон Ома для участка цепи.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Электрическое сопротивление. Удельное сопротивление вещества. Последовательное, параллельное, смешанное соединение проводников.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Работа электрического тока. Закон </w:t>
      </w:r>
      <w:proofErr w:type="gramStart"/>
      <w:r w:rsidRPr="006609EA">
        <w:rPr>
          <w:rFonts w:ascii="Times New Roman" w:hAnsi="Times New Roman" w:cs="Times New Roman"/>
          <w:color w:val="000000"/>
          <w:sz w:val="24"/>
          <w:szCs w:val="24"/>
          <w:lang w:val="ru-RU"/>
        </w:rPr>
        <w:t>Джоуля–Ленца</w:t>
      </w:r>
      <w:proofErr w:type="gramEnd"/>
      <w:r w:rsidRPr="006609EA">
        <w:rPr>
          <w:rFonts w:ascii="Times New Roman" w:hAnsi="Times New Roman" w:cs="Times New Roman"/>
          <w:color w:val="000000"/>
          <w:sz w:val="24"/>
          <w:szCs w:val="24"/>
          <w:lang w:val="ru-RU"/>
        </w:rPr>
        <w:t xml:space="preserve">. Мощность электрического тока.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Электродвижущая сила и внутреннее сопротивление источника тока. Закон Ома для полной (замкнутой) электрической цепи. Короткое замыкание.</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Электронная проводимость твёрдых металлов. Зависимость сопротивления металлов от температуры. Сверхпроводимость.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Электрический ток в вакууме. Свойства электронных пучков.</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Полупроводники. Собственная и примесная проводимость полупроводников. Свойства </w:t>
      </w:r>
      <w:r w:rsidRPr="006609EA">
        <w:rPr>
          <w:rFonts w:ascii="Times New Roman" w:hAnsi="Times New Roman" w:cs="Times New Roman"/>
          <w:color w:val="000000"/>
          <w:sz w:val="24"/>
          <w:szCs w:val="24"/>
        </w:rPr>
        <w:t>p</w:t>
      </w:r>
      <w:r w:rsidRPr="006609EA">
        <w:rPr>
          <w:rFonts w:ascii="Times New Roman" w:hAnsi="Times New Roman" w:cs="Times New Roman"/>
          <w:color w:val="000000"/>
          <w:sz w:val="24"/>
          <w:szCs w:val="24"/>
          <w:lang w:val="ru-RU"/>
        </w:rPr>
        <w:t>–</w:t>
      </w:r>
      <w:r w:rsidRPr="006609EA">
        <w:rPr>
          <w:rFonts w:ascii="Times New Roman" w:hAnsi="Times New Roman" w:cs="Times New Roman"/>
          <w:color w:val="000000"/>
          <w:sz w:val="24"/>
          <w:szCs w:val="24"/>
        </w:rPr>
        <w:t>n</w:t>
      </w:r>
      <w:r w:rsidRPr="006609EA">
        <w:rPr>
          <w:rFonts w:ascii="Times New Roman" w:hAnsi="Times New Roman" w:cs="Times New Roman"/>
          <w:color w:val="000000"/>
          <w:sz w:val="24"/>
          <w:szCs w:val="24"/>
          <w:lang w:val="ru-RU"/>
        </w:rPr>
        <w:t>-перехода. Полупроводниковые приборы.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Электрический ток в растворах и расплавах электролитов. Электролитическая диссоциация. Электролиз.</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Электрический ток в газах. Самостоятельный и несамостоятельный разряд. Молния. Плазма.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proofErr w:type="gramStart"/>
      <w:r w:rsidRPr="006609EA">
        <w:rPr>
          <w:rFonts w:ascii="Times New Roman" w:hAnsi="Times New Roman" w:cs="Times New Roman"/>
          <w:color w:val="000000"/>
          <w:sz w:val="24"/>
          <w:szCs w:val="24"/>
          <w:lang w:val="ru-RU"/>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roofErr w:type="gramEnd"/>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Демонстрации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Измерение силы тока и напряжения.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Зависимость сопротивления цилиндрических проводников от длины, площади поперечного сечения и материала.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Смешанное соединение проводников.</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Прямое измерение электродвижущей силы. Короткое замыкание гальванического элемента и оценка внутреннего сопротивления.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Зависимость сопротивления металлов от температуры.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Проводимость электролитов.</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Искровой разряд и проводимость воздуха.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Односторонняя проводимость диода.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Ученический эксперимент, лабораторные работы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Изучение смешанного соединения резисторов.</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Измерение электродвижущей силы источника тока и его внутреннего сопротивления.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Наблюдение электролиза.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lastRenderedPageBreak/>
        <w:t>Межпредметные связи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Изучение курса физики базового уровня в 10 классе осуществляется с учётом содержательных межпредметных связей с курсами математики, биологии, химии, географии и технологии.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proofErr w:type="gramStart"/>
      <w:r w:rsidRPr="006609EA">
        <w:rPr>
          <w:rFonts w:ascii="Times New Roman" w:hAnsi="Times New Roman" w:cs="Times New Roman"/>
          <w:i/>
          <w:color w:val="000000"/>
          <w:sz w:val="24"/>
          <w:szCs w:val="24"/>
          <w:lang w:val="ru-RU"/>
        </w:rPr>
        <w:t>Межпредметные понятия</w:t>
      </w:r>
      <w:r w:rsidRPr="006609EA">
        <w:rPr>
          <w:rFonts w:ascii="Times New Roman" w:hAnsi="Times New Roman" w:cs="Times New Roman"/>
          <w:color w:val="000000"/>
          <w:sz w:val="24"/>
          <w:szCs w:val="24"/>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roofErr w:type="gramEnd"/>
    </w:p>
    <w:p w:rsidR="00862196" w:rsidRPr="006609EA" w:rsidRDefault="006609EA" w:rsidP="006609EA">
      <w:pPr>
        <w:spacing w:after="0" w:line="240" w:lineRule="auto"/>
        <w:ind w:firstLine="600"/>
        <w:jc w:val="both"/>
        <w:rPr>
          <w:rFonts w:ascii="Times New Roman" w:hAnsi="Times New Roman" w:cs="Times New Roman"/>
          <w:sz w:val="24"/>
          <w:szCs w:val="24"/>
          <w:lang w:val="ru-RU"/>
        </w:rPr>
      </w:pPr>
      <w:proofErr w:type="gramStart"/>
      <w:r w:rsidRPr="006609EA">
        <w:rPr>
          <w:rFonts w:ascii="Times New Roman" w:hAnsi="Times New Roman" w:cs="Times New Roman"/>
          <w:i/>
          <w:color w:val="000000"/>
          <w:sz w:val="24"/>
          <w:szCs w:val="24"/>
          <w:lang w:val="ru-RU"/>
        </w:rPr>
        <w:t>Математика:</w:t>
      </w:r>
      <w:r w:rsidRPr="006609EA">
        <w:rPr>
          <w:rFonts w:ascii="Times New Roman" w:hAnsi="Times New Roman" w:cs="Times New Roman"/>
          <w:color w:val="000000"/>
          <w:sz w:val="24"/>
          <w:szCs w:val="24"/>
          <w:lang w:val="ru-RU"/>
        </w:rPr>
        <w:t xml:space="preserve">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w:t>
      </w:r>
      <w:proofErr w:type="gramEnd"/>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Биология:</w:t>
      </w:r>
      <w:r w:rsidRPr="006609EA">
        <w:rPr>
          <w:rFonts w:ascii="Times New Roman" w:hAnsi="Times New Roman" w:cs="Times New Roman"/>
          <w:color w:val="000000"/>
          <w:sz w:val="24"/>
          <w:szCs w:val="24"/>
          <w:lang w:val="ru-RU"/>
        </w:rPr>
        <w:t xml:space="preserve"> механическое движение в живой природе, диффузия, осмос, теплообмен живых организмов (виды теплопередачи, тепловое равновесие), электрические явления в живой природе.</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Химия:</w:t>
      </w:r>
      <w:r w:rsidRPr="006609EA">
        <w:rPr>
          <w:rFonts w:ascii="Times New Roman" w:hAnsi="Times New Roman" w:cs="Times New Roman"/>
          <w:color w:val="000000"/>
          <w:sz w:val="24"/>
          <w:szCs w:val="24"/>
          <w:lang w:val="ru-RU"/>
        </w:rPr>
        <w:t xml:space="preserve"> дискретное строение вещества, строение атомов и молекул, моль вещества, молярная масса, тепловые свойства твёрдых тел, жидкостей и газов, электрические свойства металлов, электролитическая диссоциация, гальваника.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География:</w:t>
      </w:r>
      <w:r w:rsidRPr="006609EA">
        <w:rPr>
          <w:rFonts w:ascii="Times New Roman" w:hAnsi="Times New Roman" w:cs="Times New Roman"/>
          <w:color w:val="000000"/>
          <w:sz w:val="24"/>
          <w:szCs w:val="24"/>
          <w:lang w:val="ru-RU"/>
        </w:rPr>
        <w:t xml:space="preserve"> влажность воздуха, ветры, барометр, термометр.</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proofErr w:type="gramStart"/>
      <w:r w:rsidRPr="006609EA">
        <w:rPr>
          <w:rFonts w:ascii="Times New Roman" w:hAnsi="Times New Roman" w:cs="Times New Roman"/>
          <w:i/>
          <w:color w:val="000000"/>
          <w:sz w:val="24"/>
          <w:szCs w:val="24"/>
          <w:lang w:val="ru-RU"/>
        </w:rPr>
        <w:t>Технология:</w:t>
      </w:r>
      <w:r w:rsidRPr="006609EA">
        <w:rPr>
          <w:rFonts w:ascii="Times New Roman" w:hAnsi="Times New Roman" w:cs="Times New Roman"/>
          <w:color w:val="000000"/>
          <w:sz w:val="24"/>
          <w:szCs w:val="24"/>
          <w:lang w:val="ru-RU"/>
        </w:rPr>
        <w:t xml:space="preserve"> преобразование движений с использованием механизмов, учёт трения в 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наноматериалов, и нанотехнологии, электростатическая защита, заземление электроприборов, ксерокс, струйный принтер, электронагревательные приборы, электроосветительные приборы, гальваника.</w:t>
      </w:r>
      <w:proofErr w:type="gramEnd"/>
    </w:p>
    <w:p w:rsidR="00862196" w:rsidRPr="006609EA" w:rsidRDefault="00862196" w:rsidP="006609EA">
      <w:pPr>
        <w:spacing w:after="0" w:line="240" w:lineRule="auto"/>
        <w:ind w:left="120"/>
        <w:jc w:val="both"/>
        <w:rPr>
          <w:rFonts w:ascii="Times New Roman" w:hAnsi="Times New Roman" w:cs="Times New Roman"/>
          <w:sz w:val="24"/>
          <w:szCs w:val="24"/>
          <w:lang w:val="ru-RU"/>
        </w:rPr>
      </w:pPr>
    </w:p>
    <w:p w:rsidR="00862196" w:rsidRPr="006609EA" w:rsidRDefault="006609EA" w:rsidP="006609EA">
      <w:pPr>
        <w:spacing w:after="0" w:line="240" w:lineRule="auto"/>
        <w:ind w:left="12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11 КЛАСС</w:t>
      </w:r>
    </w:p>
    <w:p w:rsidR="00862196" w:rsidRPr="006609EA" w:rsidRDefault="006609EA" w:rsidP="006609EA">
      <w:pPr>
        <w:spacing w:after="0" w:line="240" w:lineRule="auto"/>
        <w:ind w:left="12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Раздел 4. Электродинамика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b/>
          <w:i/>
          <w:color w:val="000000"/>
          <w:sz w:val="24"/>
          <w:szCs w:val="24"/>
          <w:lang w:val="ru-RU"/>
        </w:rPr>
        <w:t>Тема 3. Магнитное поле. Электромагнитная индукция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w:t>
      </w:r>
    </w:p>
    <w:p w:rsidR="00862196" w:rsidRPr="008E3042"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w:t>
      </w:r>
      <w:r w:rsidRPr="008E3042">
        <w:rPr>
          <w:rFonts w:ascii="Times New Roman" w:hAnsi="Times New Roman" w:cs="Times New Roman"/>
          <w:color w:val="000000"/>
          <w:sz w:val="24"/>
          <w:szCs w:val="24"/>
          <w:lang w:val="ru-RU"/>
        </w:rPr>
        <w:t>Опыт Эрстеда. Взаимодействие проводников с током.</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Сила Ампера, её модуль и направление.</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Сила Лоренца, её модуль и направление. Движение заряженной частицы в однородном магнитном поле. Работа силы Лоренца.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Явление электромагнитной индукции. Поток вектора магнитной индукции. Электродвижущая сила индукции. Закон электромагнитной индукции Фарадея.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Вихревое электрическое поле. Электродвижущая сила индукции в проводнике, движущемся поступательно в однородном магнитном поле.</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Правило Ленца.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Индуктивность. Явление самоиндукции. Электродвижущая сила самоиндукции.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Энергия магнитного поля катушки с током.</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Электромагнитное поле.</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Демонстрации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Опыт Эрстеда.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Отклонение электронного пучка магнитным полем.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Линии индукции магнитного поля.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Взаимодействие двух проводников с током.</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Сила Ампера.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Действие силы Лоренца на ионы электролита.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Явление электромагнитной индукции.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Правило Ленца.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Зависимость электродвижущей силы индукции от скорости изменения магнитного потока.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lastRenderedPageBreak/>
        <w:t>Явление самоиндукции.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Ученический эксперимент, лабораторные работы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Изучение магнитного поля катушки с током.</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Исследование действия постоянного магнита на рамку с током.</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Исследование явления электромагнитной индукции.</w:t>
      </w:r>
    </w:p>
    <w:p w:rsidR="00862196" w:rsidRPr="008E3042" w:rsidRDefault="006609EA" w:rsidP="006609EA">
      <w:pPr>
        <w:spacing w:after="0" w:line="240" w:lineRule="auto"/>
        <w:ind w:left="12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 xml:space="preserve">Раздел 5. </w:t>
      </w:r>
      <w:r w:rsidRPr="008E3042">
        <w:rPr>
          <w:rFonts w:ascii="Times New Roman" w:hAnsi="Times New Roman" w:cs="Times New Roman"/>
          <w:b/>
          <w:color w:val="000000"/>
          <w:sz w:val="24"/>
          <w:szCs w:val="24"/>
          <w:lang w:val="ru-RU"/>
        </w:rPr>
        <w:t>Колебания и волны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b/>
          <w:i/>
          <w:color w:val="000000"/>
          <w:sz w:val="24"/>
          <w:szCs w:val="24"/>
          <w:lang w:val="ru-RU"/>
        </w:rPr>
        <w:t>Тема 1. Механические и электромагнитные колебания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энергии при гармонических колебаниях.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идеальном колебательном контуре.</w:t>
      </w:r>
    </w:p>
    <w:p w:rsidR="00862196" w:rsidRPr="008E3042"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Представление о затухающих колебаниях. Вынужденные механические колебания. </w:t>
      </w:r>
      <w:r w:rsidRPr="008E3042">
        <w:rPr>
          <w:rFonts w:ascii="Times New Roman" w:hAnsi="Times New Roman" w:cs="Times New Roman"/>
          <w:color w:val="000000"/>
          <w:sz w:val="24"/>
          <w:szCs w:val="24"/>
          <w:lang w:val="ru-RU"/>
        </w:rPr>
        <w:t xml:space="preserve">Резонанс. Вынужденные электромагнитные колебания.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Переменный ток. Синусоидальный переменный ток. Мощность переменного тока. Амплитудное и действующее значение силы тока и напряжения.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Трансформатор. Производство, передача и потребление электрической энергии. Экологические риски при производстве электроэнергии. Культура использования электроэнергии в повседневной жизни.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Технические устройства и практическое применение: электрический звонок, генератор переменного тока, линии электропередач.</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Демонстрации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Исследование параметров колебательной системы (пружинный или математический маятник).</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Наблюдение затухающих колебаний.</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Исследование свойств вынужденных колебаний.</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Наблюдение резонанса.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Свободные электромагнитные колебания.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Осциллограммы (зависимости силы тока и напряжения от времени) для электромагнитных колебаний.</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Резонанс при последовательном соединении резистора, катушки индуктивности и конденсатора.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Модель линии электропередачи.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Ученический эксперимент, лабораторные работы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Исследование зависимости периода малых колебаний груза на нити от длины нити и массы груза.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Исследование переменного тока в цепи из последовательно </w:t>
      </w:r>
      <w:proofErr w:type="gramStart"/>
      <w:r w:rsidRPr="006609EA">
        <w:rPr>
          <w:rFonts w:ascii="Times New Roman" w:hAnsi="Times New Roman" w:cs="Times New Roman"/>
          <w:color w:val="000000"/>
          <w:sz w:val="24"/>
          <w:szCs w:val="24"/>
          <w:lang w:val="ru-RU"/>
        </w:rPr>
        <w:t>соединённых</w:t>
      </w:r>
      <w:proofErr w:type="gramEnd"/>
      <w:r w:rsidRPr="006609EA">
        <w:rPr>
          <w:rFonts w:ascii="Times New Roman" w:hAnsi="Times New Roman" w:cs="Times New Roman"/>
          <w:color w:val="000000"/>
          <w:sz w:val="24"/>
          <w:szCs w:val="24"/>
          <w:lang w:val="ru-RU"/>
        </w:rPr>
        <w:t xml:space="preserve"> конденсатора, катушки и резистора.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b/>
          <w:i/>
          <w:color w:val="000000"/>
          <w:sz w:val="24"/>
          <w:szCs w:val="24"/>
          <w:lang w:val="ru-RU"/>
        </w:rPr>
        <w:t>Тема 2. Механические и электромагнитные волны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Звук. Скорость звука. Громкость звука. Высота тона. Тембр звука.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Электромагнитные волны. Условия излучения электромагнитных волн. Взаимная ориентация векторов </w:t>
      </w:r>
      <w:r w:rsidRPr="006609EA">
        <w:rPr>
          <w:rFonts w:ascii="Times New Roman" w:hAnsi="Times New Roman" w:cs="Times New Roman"/>
          <w:color w:val="000000"/>
          <w:sz w:val="24"/>
          <w:szCs w:val="24"/>
        </w:rPr>
        <w:t>E</w:t>
      </w: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B</w:t>
      </w: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V</w:t>
      </w:r>
      <w:r w:rsidRPr="006609EA">
        <w:rPr>
          <w:rFonts w:ascii="Times New Roman" w:hAnsi="Times New Roman" w:cs="Times New Roman"/>
          <w:color w:val="000000"/>
          <w:sz w:val="24"/>
          <w:szCs w:val="24"/>
          <w:lang w:val="ru-RU"/>
        </w:rPr>
        <w:t xml:space="preserve"> в электромагнитной волне. Свойства электромагнитных волн: отражение, преломление, поляризация, дифракция, интерференция. Скорость электромагнитных волн.</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Шкала электромагнитных волн. Применение электромагнитных волн в технике и быту.</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Принципы радиосвязи и телевидения. Радиолокация.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Электромагнитное загрязнение окружающей среды.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СВЧ-печь.</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Демонстрации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Образование и распространение поперечных и продольных волн.</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lastRenderedPageBreak/>
        <w:t>Колеблющееся тело как источник звука.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Наблюдение отражения и преломления механических волн.</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Наблюдение интерференции и дифракции механических волн.</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Звуковой резонанс.</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Наблюдение связи громкости звука и высоты тона с амплитудой и частотой колебаний.</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Исследование свойств электромагнитных волн: отражение, преломление, поляризация, дифракция, интерференция.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b/>
          <w:i/>
          <w:color w:val="000000"/>
          <w:sz w:val="24"/>
          <w:szCs w:val="24"/>
          <w:lang w:val="ru-RU"/>
        </w:rPr>
        <w:t>Тема 3. Оптика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Геометрическая оптика. Прямолинейное распространение света в однородной среде. Луч света. Точечный источник света.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Отражение света. Законы отражения света. Построение изображений в плоском зеркале.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Преломление света. Законы преломления света. Абсолютный показатель преломления. Полное внутреннее отражение. Предельный угол полного внутреннего отражения.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Дисперсия света. Сложный состав белого света. Цвет.</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Пределы применимости геометрической оптики.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Волновая оптика. 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Дифракция света. Дифракционная решётка. Условие наблюдения главных максимумов при падении монохроматического света на дифракционную решётку.</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Поляризация света.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proofErr w:type="gramStart"/>
      <w:r w:rsidRPr="006609EA">
        <w:rPr>
          <w:rFonts w:ascii="Times New Roman" w:hAnsi="Times New Roman" w:cs="Times New Roman"/>
          <w:color w:val="000000"/>
          <w:sz w:val="24"/>
          <w:szCs w:val="24"/>
          <w:lang w:val="ru-RU"/>
        </w:rP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roofErr w:type="gramEnd"/>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Демонстрации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Прямолинейное распространение, отражение и преломление света. Оптические приборы.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Полное внутреннее отражение. Модель световода.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Исследование свойств изображений в линзах.</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Модели микроскопа, телескопа.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Наблюдение интерференции света.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Наблюдение дифракции света.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Наблюдение дисперсии света.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Получение спектра с помощью призмы.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Получение спектра с помощью дифракционной решётки.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Наблюдение поляризации света.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Ученический эксперимент, лабораторные работы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Измерение показателя преломления стекла.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Исследование свойств изображений в линзах.</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Наблюдение дисперсии света.</w:t>
      </w:r>
    </w:p>
    <w:p w:rsidR="00862196" w:rsidRPr="006609EA" w:rsidRDefault="006609EA" w:rsidP="006609EA">
      <w:pPr>
        <w:spacing w:after="0" w:line="240" w:lineRule="auto"/>
        <w:ind w:left="12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Раздел 6. Основы специальной теории относительности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Относительность одновременности. Замедление времени и сокращение длины.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Энергия и импульс релятивистской частицы.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Связь массы с энергией и импульсом релятивистской частицы. Энергия покоя.</w:t>
      </w:r>
    </w:p>
    <w:p w:rsidR="00862196" w:rsidRPr="006609EA" w:rsidRDefault="006609EA" w:rsidP="006609EA">
      <w:pPr>
        <w:spacing w:after="0" w:line="240" w:lineRule="auto"/>
        <w:ind w:left="12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Раздел 7. Квантовая физика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b/>
          <w:i/>
          <w:color w:val="000000"/>
          <w:sz w:val="24"/>
          <w:szCs w:val="24"/>
          <w:lang w:val="ru-RU"/>
        </w:rPr>
        <w:t>Тема 1. Элементы квантовой оптики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Фотоны. Формула Планка связи энергии фотона с его частотой. Энергия и импульс фотона.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Открытие и исследование фотоэффекта. Опыты А. Г. Столетова. Законы фотоэффекта. Уравнение Эйнштейна для фотоэффекта. «Красная граница» фотоэффекта.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Давление света. Опыты П. Н. Лебедева.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lastRenderedPageBreak/>
        <w:t>Химическое действие света.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Технические устройства и практическое применение: фотоэлемент, фотодатчик, солнечная батарея, светодиод.</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Демонстрации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Фотоэффект на установке с цинковой пластиной.</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Исследование законов внешнего фотоэффекта.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Светодиод.</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Солнечная батарея.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b/>
          <w:i/>
          <w:color w:val="000000"/>
          <w:sz w:val="24"/>
          <w:szCs w:val="24"/>
          <w:lang w:val="ru-RU"/>
        </w:rPr>
        <w:t>Тема 2. Строение атома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Модель атома Томсона. Опыты Резерфорда по рассеянию </w:t>
      </w:r>
      <w:r w:rsidRPr="006609EA">
        <w:rPr>
          <w:rFonts w:ascii="Times New Roman" w:hAnsi="Times New Roman" w:cs="Times New Roman"/>
          <w:color w:val="000000"/>
          <w:sz w:val="24"/>
          <w:szCs w:val="24"/>
        </w:rPr>
        <w:t>α</w:t>
      </w:r>
      <w:r w:rsidRPr="006609EA">
        <w:rPr>
          <w:rFonts w:ascii="Times New Roman" w:hAnsi="Times New Roman" w:cs="Times New Roman"/>
          <w:color w:val="000000"/>
          <w:sz w:val="24"/>
          <w:szCs w:val="24"/>
          <w:lang w:val="ru-RU"/>
        </w:rPr>
        <w:t xml:space="preserve"> </w:t>
      </w:r>
      <w:proofErr w:type="gramStart"/>
      <w:r w:rsidRPr="006609EA">
        <w:rPr>
          <w:rFonts w:ascii="Times New Roman" w:hAnsi="Times New Roman" w:cs="Times New Roman"/>
          <w:color w:val="000000"/>
          <w:sz w:val="24"/>
          <w:szCs w:val="24"/>
          <w:lang w:val="ru-RU"/>
        </w:rPr>
        <w:t>-ч</w:t>
      </w:r>
      <w:proofErr w:type="gramEnd"/>
      <w:r w:rsidRPr="006609EA">
        <w:rPr>
          <w:rFonts w:ascii="Times New Roman" w:hAnsi="Times New Roman" w:cs="Times New Roman"/>
          <w:color w:val="000000"/>
          <w:sz w:val="24"/>
          <w:szCs w:val="24"/>
          <w:lang w:val="ru-RU"/>
        </w:rPr>
        <w:t xml:space="preserve">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Волновые свойства частиц. Волны де Бройля. Корпускулярно-волновой дуализм.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Спонтанное и вынужденное излучение.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Технические устройства и практическое применение: спектральный анализ (спектроскоп), лазер, квантовый компьютер.</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Демонстрации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Модель опыта Резерфорда.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Определение длины волны лазера.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Наблюдение линейчатых спектров излучения.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Лазер.</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Ученический эксперимент, лабораторные работы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Наблюдение линейчатого спектра.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b/>
          <w:i/>
          <w:color w:val="000000"/>
          <w:sz w:val="24"/>
          <w:szCs w:val="24"/>
          <w:lang w:val="ru-RU"/>
        </w:rPr>
        <w:t>Тема 3. Атомное ядро</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w:t>
      </w:r>
      <w:proofErr w:type="gramStart"/>
      <w:r w:rsidRPr="006609EA">
        <w:rPr>
          <w:rFonts w:ascii="Times New Roman" w:hAnsi="Times New Roman" w:cs="Times New Roman"/>
          <w:color w:val="000000"/>
          <w:sz w:val="24"/>
          <w:szCs w:val="24"/>
          <w:lang w:val="ru-RU"/>
        </w:rPr>
        <w:t>а-</w:t>
      </w:r>
      <w:proofErr w:type="gramEnd"/>
      <w:r w:rsidRPr="006609EA">
        <w:rPr>
          <w:rFonts w:ascii="Times New Roman" w:hAnsi="Times New Roman" w:cs="Times New Roman"/>
          <w:color w:val="000000"/>
          <w:sz w:val="24"/>
          <w:szCs w:val="24"/>
          <w:lang w:val="ru-RU"/>
        </w:rPr>
        <w:t xml:space="preserve">, бета-, гамма-излучения. Влияние радиоактивности на живые организмы.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Открытие протона и нейтрона. Нуклонная модель ядра Гейзенберга–Иваненко. Заряд ядра. Массовое число ядра. Изотопы.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Альфа-распад. Электронный и позитронный бета-распад. Гамма-излучение. Закон радиоактивного распада.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Энергия связи нуклонов в ядре. Ядерные силы. Дефект массы ядра.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Ядерные реакции. Деление и синтез ядер.</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Ядерный реактор. Термоядерный синтез. Проблемы и перспективы ядерной энергетики. Экологические аспекты ядерной энергетики.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Элементарные частицы. Открытие позитрона.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Методы наблюдения и регистрации элементарных частиц.</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Фундаментальные взаимодействия. Единство физической картины мира.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Технические устройства и практическое применение: дозиметр, камера Вильсона, ядерный реактор, атомная бомба.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Демонстрации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Счётчик ионизирующих частиц.</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Ученический эксперимент, лабораторные работы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Исследование треков частиц (по готовым фотографиям).</w:t>
      </w:r>
    </w:p>
    <w:p w:rsidR="00862196" w:rsidRPr="006609EA" w:rsidRDefault="006609EA" w:rsidP="006609EA">
      <w:pPr>
        <w:spacing w:after="0" w:line="240" w:lineRule="auto"/>
        <w:ind w:left="12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Раздел 8. Элементы астрономии и астрофизики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Этапы развития астрономии. Прикладное и мировоззренческое значение астрономии.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Вид звёздного неба. Созвездия, яркие звёзды, планеты, их видимое движение.</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Солнечная система.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звёзд. Современные представления о происхождении и эволюции Солнца и звёзд. Этапы жизни звёзд.</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Млечный Путь – наша Галактика. Положение и движение Солнца в Галактике. Типы галактик. Радиогалактики и квазары. Чёрные дыры в ядрах галактик.</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lastRenderedPageBreak/>
        <w:t>Вселенная. Расширение Вселенной. Закон Хаббла. Разбегание галактик. Теория Большого взрыва. Реликтовое излучение.</w:t>
      </w:r>
    </w:p>
    <w:p w:rsidR="00862196" w:rsidRPr="008E3042"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Масштабная структура Вселенной. </w:t>
      </w:r>
      <w:r w:rsidRPr="008E3042">
        <w:rPr>
          <w:rFonts w:ascii="Times New Roman" w:hAnsi="Times New Roman" w:cs="Times New Roman"/>
          <w:color w:val="000000"/>
          <w:sz w:val="24"/>
          <w:szCs w:val="24"/>
          <w:lang w:val="ru-RU"/>
        </w:rPr>
        <w:t xml:space="preserve">Метагалактика.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Нерешённые проблемы астрономии.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Ученические наблюдения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Наблюдения в телескоп Луны, планет, Млечного Пути.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Обобщающее повторение</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proofErr w:type="gramStart"/>
      <w:r w:rsidRPr="006609EA">
        <w:rPr>
          <w:rFonts w:ascii="Times New Roman" w:hAnsi="Times New Roman" w:cs="Times New Roman"/>
          <w:color w:val="000000"/>
          <w:sz w:val="24"/>
          <w:szCs w:val="24"/>
          <w:lang w:val="ru-RU"/>
        </w:rP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w:t>
      </w:r>
      <w:proofErr w:type="gramEnd"/>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Межпредметные связи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Изучение курса физики базового уровня в 11 классе осуществляется с учётом содержательных межпредметных связей с курсами математики, биологии, химии, географии и технологии.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proofErr w:type="gramStart"/>
      <w:r w:rsidRPr="006609EA">
        <w:rPr>
          <w:rFonts w:ascii="Times New Roman" w:hAnsi="Times New Roman" w:cs="Times New Roman"/>
          <w:i/>
          <w:color w:val="000000"/>
          <w:sz w:val="24"/>
          <w:szCs w:val="24"/>
          <w:lang w:val="ru-RU"/>
        </w:rPr>
        <w:t>Межпредметные понятия</w:t>
      </w:r>
      <w:r w:rsidRPr="006609EA">
        <w:rPr>
          <w:rFonts w:ascii="Times New Roman" w:hAnsi="Times New Roman" w:cs="Times New Roman"/>
          <w:color w:val="000000"/>
          <w:sz w:val="24"/>
          <w:szCs w:val="24"/>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roofErr w:type="gramEnd"/>
    </w:p>
    <w:p w:rsidR="00862196" w:rsidRPr="006609EA" w:rsidRDefault="006609EA" w:rsidP="006609EA">
      <w:pPr>
        <w:spacing w:after="0" w:line="240" w:lineRule="auto"/>
        <w:ind w:firstLine="600"/>
        <w:jc w:val="both"/>
        <w:rPr>
          <w:rFonts w:ascii="Times New Roman" w:hAnsi="Times New Roman" w:cs="Times New Roman"/>
          <w:sz w:val="24"/>
          <w:szCs w:val="24"/>
          <w:lang w:val="ru-RU"/>
        </w:rPr>
      </w:pPr>
      <w:proofErr w:type="gramStart"/>
      <w:r w:rsidRPr="006609EA">
        <w:rPr>
          <w:rFonts w:ascii="Times New Roman" w:hAnsi="Times New Roman" w:cs="Times New Roman"/>
          <w:i/>
          <w:color w:val="000000"/>
          <w:sz w:val="24"/>
          <w:szCs w:val="24"/>
          <w:lang w:val="ru-RU"/>
        </w:rPr>
        <w:t>Математика:</w:t>
      </w:r>
      <w:r w:rsidRPr="006609EA">
        <w:rPr>
          <w:rFonts w:ascii="Times New Roman" w:hAnsi="Times New Roman" w:cs="Times New Roman"/>
          <w:color w:val="000000"/>
          <w:sz w:val="24"/>
          <w:szCs w:val="24"/>
          <w:lang w:val="ru-RU"/>
        </w:rPr>
        <w:t xml:space="preserve"> решение системы уравнений,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 производные элементарных функций, признаки подобия треугольников, определение площади плоских фигур и объёма тел.</w:t>
      </w:r>
      <w:proofErr w:type="gramEnd"/>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Биология:</w:t>
      </w:r>
      <w:r w:rsidRPr="006609EA">
        <w:rPr>
          <w:rFonts w:ascii="Times New Roman" w:hAnsi="Times New Roman" w:cs="Times New Roman"/>
          <w:color w:val="000000"/>
          <w:sz w:val="24"/>
          <w:szCs w:val="24"/>
          <w:lang w:val="ru-RU"/>
        </w:rPr>
        <w:t xml:space="preserve"> электрические явления в живой природе, колебательные движения в живой природе, оптические явления в живой природе, действие радиации на живые организмы.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Химия:</w:t>
      </w:r>
      <w:r w:rsidRPr="006609EA">
        <w:rPr>
          <w:rFonts w:ascii="Times New Roman" w:hAnsi="Times New Roman" w:cs="Times New Roman"/>
          <w:color w:val="000000"/>
          <w:sz w:val="24"/>
          <w:szCs w:val="24"/>
          <w:lang w:val="ru-RU"/>
        </w:rPr>
        <w:t xml:space="preserve"> строение атомов и молекул, кристаллическая структура твёрдых тел, механизмы образования кристаллической решётки, спектральный анализ.</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i/>
          <w:color w:val="000000"/>
          <w:sz w:val="24"/>
          <w:szCs w:val="24"/>
          <w:lang w:val="ru-RU"/>
        </w:rPr>
        <w:t>География:</w:t>
      </w:r>
      <w:r w:rsidRPr="006609EA">
        <w:rPr>
          <w:rFonts w:ascii="Times New Roman" w:hAnsi="Times New Roman" w:cs="Times New Roman"/>
          <w:color w:val="000000"/>
          <w:sz w:val="24"/>
          <w:szCs w:val="24"/>
          <w:lang w:val="ru-RU"/>
        </w:rPr>
        <w:t xml:space="preserve"> магнитные полюса Земли, залежи магнитных руд, фотосъёмка земной поверхности, предсказание землетрясений.</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proofErr w:type="gramStart"/>
      <w:r w:rsidRPr="006609EA">
        <w:rPr>
          <w:rFonts w:ascii="Times New Roman" w:hAnsi="Times New Roman" w:cs="Times New Roman"/>
          <w:i/>
          <w:color w:val="000000"/>
          <w:sz w:val="24"/>
          <w:szCs w:val="24"/>
          <w:lang w:val="ru-RU"/>
        </w:rPr>
        <w:t>Технология:</w:t>
      </w:r>
      <w:r w:rsidRPr="006609EA">
        <w:rPr>
          <w:rFonts w:ascii="Times New Roman" w:hAnsi="Times New Roman" w:cs="Times New Roman"/>
          <w:color w:val="000000"/>
          <w:sz w:val="24"/>
          <w:szCs w:val="24"/>
          <w:lang w:val="ru-RU"/>
        </w:rPr>
        <w:t xml:space="preserve"> линии электропередач, генератор переменного тока, электродвигатель, индукционная печь, радар, радиоприёмник, телевизор, антенна, телефон, СВЧ-печь, проекционный аппарат, волоконная оптика, солнечная батарея.</w:t>
      </w:r>
      <w:proofErr w:type="gramEnd"/>
    </w:p>
    <w:p w:rsidR="00862196" w:rsidRPr="006609EA" w:rsidRDefault="00862196" w:rsidP="006609EA">
      <w:pPr>
        <w:spacing w:line="240" w:lineRule="auto"/>
        <w:rPr>
          <w:rFonts w:ascii="Times New Roman" w:hAnsi="Times New Roman" w:cs="Times New Roman"/>
          <w:sz w:val="24"/>
          <w:szCs w:val="24"/>
          <w:lang w:val="ru-RU"/>
        </w:rPr>
        <w:sectPr w:rsidR="00862196" w:rsidRPr="006609EA" w:rsidSect="006609EA">
          <w:type w:val="continuous"/>
          <w:pgSz w:w="11906" w:h="16383"/>
          <w:pgMar w:top="567" w:right="567" w:bottom="567" w:left="1134" w:header="720" w:footer="720" w:gutter="0"/>
          <w:cols w:space="720"/>
        </w:sectPr>
      </w:pPr>
    </w:p>
    <w:p w:rsidR="007F573C" w:rsidRDefault="007F573C" w:rsidP="006609EA">
      <w:pPr>
        <w:spacing w:after="0" w:line="240" w:lineRule="auto"/>
        <w:ind w:left="120"/>
        <w:jc w:val="both"/>
        <w:rPr>
          <w:rFonts w:ascii="Times New Roman" w:hAnsi="Times New Roman" w:cs="Times New Roman"/>
          <w:b/>
          <w:color w:val="000000"/>
          <w:sz w:val="24"/>
          <w:szCs w:val="24"/>
          <w:lang w:val="ru-RU"/>
        </w:rPr>
      </w:pPr>
      <w:bookmarkStart w:id="5" w:name="block-42445635"/>
      <w:bookmarkEnd w:id="4"/>
    </w:p>
    <w:p w:rsidR="00E1793D" w:rsidRDefault="006609EA" w:rsidP="00E1793D">
      <w:pPr>
        <w:spacing w:after="0" w:line="240" w:lineRule="auto"/>
        <w:ind w:left="120"/>
        <w:jc w:val="center"/>
        <w:rPr>
          <w:rFonts w:ascii="Times New Roman" w:hAnsi="Times New Roman" w:cs="Times New Roman"/>
          <w:b/>
          <w:color w:val="000000"/>
          <w:sz w:val="24"/>
          <w:szCs w:val="24"/>
          <w:lang w:val="ru-RU"/>
        </w:rPr>
      </w:pPr>
      <w:r w:rsidRPr="006609EA">
        <w:rPr>
          <w:rFonts w:ascii="Times New Roman" w:hAnsi="Times New Roman" w:cs="Times New Roman"/>
          <w:b/>
          <w:color w:val="000000"/>
          <w:sz w:val="24"/>
          <w:szCs w:val="24"/>
          <w:lang w:val="ru-RU"/>
        </w:rPr>
        <w:t>ПЛАНИРУЕМЫЕ РЕЗУЛЬТАТЫ ОСВОЕНИЯ ПРОГРАММЫ</w:t>
      </w:r>
    </w:p>
    <w:p w:rsidR="00862196" w:rsidRPr="006609EA" w:rsidRDefault="006609EA" w:rsidP="00E1793D">
      <w:pPr>
        <w:spacing w:after="0" w:line="240" w:lineRule="auto"/>
        <w:ind w:left="120"/>
        <w:jc w:val="center"/>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ПО ФИЗИКЕ НА УРОВНЕ СРЕДНЕГО ОБЩЕГО ОБРАЗОВАНИЯ</w:t>
      </w:r>
    </w:p>
    <w:p w:rsidR="00862196" w:rsidRPr="006609EA" w:rsidRDefault="00862196" w:rsidP="00E1793D">
      <w:pPr>
        <w:spacing w:after="0" w:line="240" w:lineRule="auto"/>
        <w:ind w:left="120"/>
        <w:jc w:val="center"/>
        <w:rPr>
          <w:rFonts w:ascii="Times New Roman" w:hAnsi="Times New Roman" w:cs="Times New Roman"/>
          <w:sz w:val="24"/>
          <w:szCs w:val="24"/>
          <w:lang w:val="ru-RU"/>
        </w:rPr>
      </w:pP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Освоение учебного предмета «Физика» на уровне среднего общего образования (базовый уровень) должно обеспечить достижение следующих личностных, метапредметных и предметных образовательных результатов.</w:t>
      </w:r>
    </w:p>
    <w:p w:rsidR="00862196" w:rsidRPr="006609EA" w:rsidRDefault="006609EA" w:rsidP="006609EA">
      <w:pPr>
        <w:spacing w:after="0" w:line="240" w:lineRule="auto"/>
        <w:ind w:left="120"/>
        <w:rPr>
          <w:rFonts w:ascii="Times New Roman" w:hAnsi="Times New Roman" w:cs="Times New Roman"/>
          <w:sz w:val="24"/>
          <w:szCs w:val="24"/>
          <w:lang w:val="ru-RU"/>
        </w:rPr>
      </w:pPr>
      <w:bookmarkStart w:id="6" w:name="_Toc138345808"/>
      <w:bookmarkEnd w:id="6"/>
      <w:r w:rsidRPr="006609EA">
        <w:rPr>
          <w:rFonts w:ascii="Times New Roman" w:hAnsi="Times New Roman" w:cs="Times New Roman"/>
          <w:b/>
          <w:color w:val="000000"/>
          <w:sz w:val="24"/>
          <w:szCs w:val="24"/>
          <w:lang w:val="ru-RU"/>
        </w:rPr>
        <w:t>ЛИЧНОСТНЫЕ РЕЗУЛЬТАТЫ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Личностные результаты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1) гражданского воспитания: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сформированность гражданской позиции обучающегося как активного и ответственного члена российского общества;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принятие традиционных общечеловеческих гуманистических и демократических ценностей;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lastRenderedPageBreak/>
        <w:t>умение взаимодействовать с социальными институтами в соответствии с их функциями и назначением;</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готовность к гуманитарной и волонтёрской деятельности;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2)</w:t>
      </w: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b/>
          <w:color w:val="000000"/>
          <w:sz w:val="24"/>
          <w:szCs w:val="24"/>
          <w:lang w:val="ru-RU"/>
        </w:rPr>
        <w:t>патриотического воспитания: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сформированность российской гражданской идентичности, патриотизма;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ценностное отношение к государственным символам, достижениям российских учёных в области физики и техники;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3)</w:t>
      </w: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b/>
          <w:color w:val="000000"/>
          <w:sz w:val="24"/>
          <w:szCs w:val="24"/>
          <w:lang w:val="ru-RU"/>
        </w:rPr>
        <w:t>духовно-нравственного воспитания: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сформированность нравственного сознания, этического поведения;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осознание личного вклада в построение устойчивого будущего;</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4)</w:t>
      </w: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b/>
          <w:color w:val="000000"/>
          <w:sz w:val="24"/>
          <w:szCs w:val="24"/>
          <w:lang w:val="ru-RU"/>
        </w:rPr>
        <w:t>эстетического воспитания: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эстетическое отношение к миру, включая эстетику научного творчества, присущего физической науке;</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5)</w:t>
      </w: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b/>
          <w:color w:val="000000"/>
          <w:sz w:val="24"/>
          <w:szCs w:val="24"/>
          <w:lang w:val="ru-RU"/>
        </w:rPr>
        <w:t>трудового воспитания: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интерес к различным сферам профессиональной 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готовность и способность к образованию и самообразованию в области физики на протяжении всей жизни;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6)</w:t>
      </w: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b/>
          <w:color w:val="000000"/>
          <w:sz w:val="24"/>
          <w:szCs w:val="24"/>
          <w:lang w:val="ru-RU"/>
        </w:rPr>
        <w:t>экологического воспитания: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сформированность экологической культуры, осознание </w:t>
      </w:r>
      <w:proofErr w:type="gramStart"/>
      <w:r w:rsidRPr="006609EA">
        <w:rPr>
          <w:rFonts w:ascii="Times New Roman" w:hAnsi="Times New Roman" w:cs="Times New Roman"/>
          <w:color w:val="000000"/>
          <w:sz w:val="24"/>
          <w:szCs w:val="24"/>
          <w:lang w:val="ru-RU"/>
        </w:rPr>
        <w:t>глобального</w:t>
      </w:r>
      <w:proofErr w:type="gramEnd"/>
      <w:r w:rsidRPr="006609EA">
        <w:rPr>
          <w:rFonts w:ascii="Times New Roman" w:hAnsi="Times New Roman" w:cs="Times New Roman"/>
          <w:color w:val="000000"/>
          <w:sz w:val="24"/>
          <w:szCs w:val="24"/>
          <w:lang w:val="ru-RU"/>
        </w:rPr>
        <w:t xml:space="preserve"> характера экологических проблем;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планирование и осуществление действий в окружающей среде на основе знания целей устойчивого развития человечества;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расширение опыта деятельности экологической направленности на основе имеющихся знаний по физике;</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7)</w:t>
      </w: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b/>
          <w:color w:val="000000"/>
          <w:sz w:val="24"/>
          <w:szCs w:val="24"/>
          <w:lang w:val="ru-RU"/>
        </w:rPr>
        <w:t>ценности научного познания: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сформированность мировоззрения, соответствующего современному уровню развития физической науки;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w:t>
      </w:r>
    </w:p>
    <w:p w:rsidR="006609EA" w:rsidRDefault="006609EA" w:rsidP="006609EA">
      <w:pPr>
        <w:spacing w:after="0" w:line="240" w:lineRule="auto"/>
        <w:ind w:left="120"/>
        <w:rPr>
          <w:rFonts w:ascii="Times New Roman" w:hAnsi="Times New Roman" w:cs="Times New Roman"/>
          <w:b/>
          <w:color w:val="000000"/>
          <w:sz w:val="24"/>
          <w:szCs w:val="24"/>
          <w:lang w:val="ru-RU"/>
        </w:rPr>
      </w:pPr>
      <w:bookmarkStart w:id="7" w:name="_Toc138345809"/>
      <w:bookmarkEnd w:id="7"/>
    </w:p>
    <w:p w:rsidR="00862196" w:rsidRPr="006609EA" w:rsidRDefault="006609EA" w:rsidP="006609EA">
      <w:pPr>
        <w:spacing w:after="0" w:line="240" w:lineRule="auto"/>
        <w:ind w:left="120"/>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МЕТАПРЕДМЕТНЫЕ РЕЗУЛЬТАТЫ</w:t>
      </w:r>
    </w:p>
    <w:p w:rsidR="00862196" w:rsidRPr="006609EA" w:rsidRDefault="006609EA" w:rsidP="006609EA">
      <w:pPr>
        <w:spacing w:after="0" w:line="240" w:lineRule="auto"/>
        <w:ind w:left="12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Познавательные универсальные учебные действия</w:t>
      </w:r>
    </w:p>
    <w:p w:rsidR="00862196" w:rsidRPr="006609EA" w:rsidRDefault="006609EA" w:rsidP="006609EA">
      <w:pPr>
        <w:spacing w:after="0" w:line="240" w:lineRule="auto"/>
        <w:ind w:left="12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Базовые логические действия: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самостоятельно формулировать и актуализировать проблему, рассматривать её всесторонне;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определять цели деятельности, задавать параметры и критерии их достижения;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выявлять закономерности и противоречия в рассматриваемых физических явлениях;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разрабатывать план решения проблемы с учётом анализа имеющихся материальных и нематериальных ресурсов;</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координировать и выполнять работу в условиях реального, виртуального и комбинированного взаимодействия;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развивать креативное мышление при решении жизненных проблем.</w:t>
      </w:r>
    </w:p>
    <w:p w:rsidR="00862196" w:rsidRPr="006609EA" w:rsidRDefault="006609EA" w:rsidP="006609EA">
      <w:pPr>
        <w:spacing w:after="0" w:line="240" w:lineRule="auto"/>
        <w:ind w:left="12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Базовые исследовательские действия</w:t>
      </w:r>
      <w:r w:rsidRPr="006609EA">
        <w:rPr>
          <w:rFonts w:ascii="Times New Roman" w:hAnsi="Times New Roman" w:cs="Times New Roman"/>
          <w:color w:val="000000"/>
          <w:sz w:val="24"/>
          <w:szCs w:val="24"/>
          <w:lang w:val="ru-RU"/>
        </w:rPr>
        <w:t>:</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владеть научной терминологией, ключевыми понятиями и методами физической науки;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владеть навыками учебно-исследовательской и проектной деятельности в области физики, способностью и готовностью к самостоятельному поиску методов решения задач физического содержания, применению различных методов познания;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lastRenderedPageBreak/>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ставить и формулировать собственные задачи в образовательной деятельности, в том числе при изучении физики;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давать оценку новым ситуациям, оценивать приобретённый опыт;</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уметь переносить знания по физике в практическую область жизнедеятельности;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уметь интегрировать знания из разных предметных областей;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выдвигать новые идеи, предлагать оригинальные подходы и решения;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ставить проблемы и задачи, допускающие альтернативные решения.</w:t>
      </w:r>
    </w:p>
    <w:p w:rsidR="00862196" w:rsidRPr="006609EA" w:rsidRDefault="006609EA" w:rsidP="006609EA">
      <w:pPr>
        <w:spacing w:after="0" w:line="240" w:lineRule="auto"/>
        <w:ind w:left="12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Работа с информацией:</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оценивать достоверность информации;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w:t>
      </w:r>
    </w:p>
    <w:p w:rsidR="00862196" w:rsidRPr="006609EA" w:rsidRDefault="006609EA" w:rsidP="006609EA">
      <w:pPr>
        <w:spacing w:after="0" w:line="240" w:lineRule="auto"/>
        <w:ind w:left="12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Коммуникативные универсальные учебные действия: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осуществлять общение на уроках физики и во внеурочной деятельности;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распознавать предпосылки конфликтных ситуаций и смягчать конфликты;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развёрнуто и логично излагать свою точку зрения с использованием языковых средств;</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понимать и использовать преимущества командной и индивидуальной работы;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выбирать тематику и методы совместных действий с учётом общих интересов и возможностей каждого члена коллектива;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оценивать качество своего вклада и каждого участника команды в общий результат по разработанным критериям;</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предлагать новые проекты, оценивать идеи с позиции новизны, оригинальности, практической значимости;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осуществлять позитивное стратегическое поведение в различных ситуациях, проявлять творчество и воображение, быть инициативным.</w:t>
      </w:r>
    </w:p>
    <w:p w:rsidR="00862196" w:rsidRPr="006609EA" w:rsidRDefault="006609EA" w:rsidP="006609EA">
      <w:pPr>
        <w:spacing w:after="0" w:line="240" w:lineRule="auto"/>
        <w:ind w:left="12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Регулятивные универсальные учебные действия</w:t>
      </w:r>
    </w:p>
    <w:p w:rsidR="00862196" w:rsidRPr="006609EA" w:rsidRDefault="006609EA" w:rsidP="006609EA">
      <w:pPr>
        <w:spacing w:after="0" w:line="240" w:lineRule="auto"/>
        <w:ind w:left="12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Самоорганизация: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самостоятельно осуществлять познавательную деятельность в области физики и астрономии, выявлять проблемы, ставить и формулировать собственные задачи;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давать оценку новым ситуациям;</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расширять рамки учебного предмета на основе личных предпочтений;</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делать осознанный выбор, аргументировать его, брать на себя ответственность за решение;</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оценивать приобретённый опыт;</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способствовать формированию и проявлению эрудиции в области физики, постоянно повышать свой образовательный и культурный уровень.</w:t>
      </w:r>
    </w:p>
    <w:p w:rsidR="00862196" w:rsidRPr="006609EA" w:rsidRDefault="006609EA" w:rsidP="006609EA">
      <w:pPr>
        <w:spacing w:after="0" w:line="240" w:lineRule="auto"/>
        <w:ind w:left="120"/>
        <w:jc w:val="both"/>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Самоконтроль, эмоциональный интеллект:</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давать оценку новым ситуациям, вносить коррективы в деятельность, оценивать соответствие результатов целям;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lastRenderedPageBreak/>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использовать приёмы рефлексии для оценки ситуации, выбора верного решения;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уметь оценивать риски и своевременно принимать решения по их снижению;</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принимать мотивы и аргументы других при анализе результатов деятельности;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принимать себя, понимая свои недостатки и достоинства;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принимать мотивы и аргументы других при анализе результатов деятельности;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признавать своё право и право других на ошибки.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В процессе достижения личностных результатов освоения программы по физике для уровня среднего общего образования </w:t>
      </w:r>
      <w:proofErr w:type="gramStart"/>
      <w:r w:rsidRPr="006609EA">
        <w:rPr>
          <w:rFonts w:ascii="Times New Roman" w:hAnsi="Times New Roman" w:cs="Times New Roman"/>
          <w:color w:val="000000"/>
          <w:sz w:val="24"/>
          <w:szCs w:val="24"/>
          <w:lang w:val="ru-RU"/>
        </w:rPr>
        <w:t>у</w:t>
      </w:r>
      <w:proofErr w:type="gramEnd"/>
      <w:r w:rsidRPr="006609EA">
        <w:rPr>
          <w:rFonts w:ascii="Times New Roman" w:hAnsi="Times New Roman" w:cs="Times New Roman"/>
          <w:color w:val="000000"/>
          <w:sz w:val="24"/>
          <w:szCs w:val="24"/>
          <w:lang w:val="ru-RU"/>
        </w:rPr>
        <w:t xml:space="preserve"> обучающихся совершенствуется эмоциональный интеллект, предполагающий сформированность:</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эмпатии, </w:t>
      </w:r>
      <w:proofErr w:type="gramStart"/>
      <w:r w:rsidRPr="006609EA">
        <w:rPr>
          <w:rFonts w:ascii="Times New Roman" w:hAnsi="Times New Roman" w:cs="Times New Roman"/>
          <w:color w:val="000000"/>
          <w:sz w:val="24"/>
          <w:szCs w:val="24"/>
          <w:lang w:val="ru-RU"/>
        </w:rPr>
        <w:t>включающей</w:t>
      </w:r>
      <w:proofErr w:type="gramEnd"/>
      <w:r w:rsidRPr="006609EA">
        <w:rPr>
          <w:rFonts w:ascii="Times New Roman" w:hAnsi="Times New Roman" w:cs="Times New Roman"/>
          <w:color w:val="000000"/>
          <w:sz w:val="24"/>
          <w:szCs w:val="24"/>
          <w:lang w:val="ru-RU"/>
        </w:rPr>
        <w:t xml:space="preserve"> способность понимать эмоциональное состояние других, учитывать его при осуществлении общения, способность к сочувствию и сопереживанию;</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862196" w:rsidRPr="006609EA" w:rsidRDefault="00862196" w:rsidP="006609EA">
      <w:pPr>
        <w:spacing w:after="0" w:line="240" w:lineRule="auto"/>
        <w:ind w:left="120"/>
        <w:rPr>
          <w:rFonts w:ascii="Times New Roman" w:hAnsi="Times New Roman" w:cs="Times New Roman"/>
          <w:sz w:val="24"/>
          <w:szCs w:val="24"/>
          <w:lang w:val="ru-RU"/>
        </w:rPr>
      </w:pPr>
      <w:bookmarkStart w:id="8" w:name="_Toc138345810"/>
      <w:bookmarkStart w:id="9" w:name="_Toc134720971"/>
      <w:bookmarkEnd w:id="8"/>
      <w:bookmarkEnd w:id="9"/>
    </w:p>
    <w:p w:rsidR="00862196" w:rsidRPr="006609EA" w:rsidRDefault="006609EA" w:rsidP="006609EA">
      <w:pPr>
        <w:spacing w:after="0" w:line="240" w:lineRule="auto"/>
        <w:ind w:left="120"/>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ПРЕДМЕТНЫЕ РЕЗУЛЬТАТЫ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К концу обучения </w:t>
      </w:r>
      <w:r w:rsidRPr="006609EA">
        <w:rPr>
          <w:rFonts w:ascii="Times New Roman" w:hAnsi="Times New Roman" w:cs="Times New Roman"/>
          <w:b/>
          <w:color w:val="000000"/>
          <w:sz w:val="24"/>
          <w:szCs w:val="24"/>
          <w:lang w:val="ru-RU"/>
        </w:rPr>
        <w:t>в 10 классе</w:t>
      </w:r>
      <w:r w:rsidRPr="006609EA">
        <w:rPr>
          <w:rFonts w:ascii="Times New Roman" w:hAnsi="Times New Roman" w:cs="Times New Roman"/>
          <w:color w:val="000000"/>
          <w:sz w:val="24"/>
          <w:szCs w:val="24"/>
          <w:lang w:val="ru-RU"/>
        </w:rPr>
        <w:t xml:space="preserve"> предметные результаты на базовом уровне должны отражать сформированность у обучающихся умений:</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при решении физических задач;</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proofErr w:type="gramStart"/>
      <w:r w:rsidRPr="006609EA">
        <w:rPr>
          <w:rFonts w:ascii="Times New Roman" w:hAnsi="Times New Roman" w:cs="Times New Roman"/>
          <w:color w:val="000000"/>
          <w:sz w:val="24"/>
          <w:szCs w:val="24"/>
          <w:lang w:val="ru-RU"/>
        </w:rPr>
        <w:t>распознавать физические явления (процессы) и объяснять их на основе законов механики, молекулярно-кинетической теории строения вещества 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w:t>
      </w:r>
      <w:proofErr w:type="gramEnd"/>
      <w:r w:rsidRPr="006609EA">
        <w:rPr>
          <w:rFonts w:ascii="Times New Roman" w:hAnsi="Times New Roman" w:cs="Times New Roman"/>
          <w:color w:val="000000"/>
          <w:sz w:val="24"/>
          <w:szCs w:val="24"/>
          <w:lang w:val="ru-RU"/>
        </w:rPr>
        <w:t xml:space="preserve"> в закрытом сосуде, связь между параметрами состояния газа в изопроцессах, электризация тел, взаимодействие зарядов;</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proofErr w:type="gramStart"/>
      <w:r w:rsidRPr="006609EA">
        <w:rPr>
          <w:rFonts w:ascii="Times New Roman" w:hAnsi="Times New Roman" w:cs="Times New Roman"/>
          <w:color w:val="000000"/>
          <w:sz w:val="24"/>
          <w:szCs w:val="24"/>
          <w:lang w:val="ru-RU"/>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roofErr w:type="gramEnd"/>
    </w:p>
    <w:p w:rsidR="00862196" w:rsidRPr="006609EA" w:rsidRDefault="006609EA" w:rsidP="006609EA">
      <w:pPr>
        <w:spacing w:after="0" w:line="240" w:lineRule="auto"/>
        <w:ind w:firstLine="600"/>
        <w:jc w:val="both"/>
        <w:rPr>
          <w:rFonts w:ascii="Times New Roman" w:hAnsi="Times New Roman" w:cs="Times New Roman"/>
          <w:sz w:val="24"/>
          <w:szCs w:val="24"/>
          <w:lang w:val="ru-RU"/>
        </w:rPr>
      </w:pPr>
      <w:proofErr w:type="gramStart"/>
      <w:r w:rsidRPr="006609EA">
        <w:rPr>
          <w:rFonts w:ascii="Times New Roman" w:hAnsi="Times New Roman" w:cs="Times New Roman"/>
          <w:color w:val="000000"/>
          <w:sz w:val="24"/>
          <w:szCs w:val="24"/>
          <w:lang w:val="ru-RU"/>
        </w:rPr>
        <w:t>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roofErr w:type="gramEnd"/>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при описании правильно трактовать </w:t>
      </w:r>
      <w:r w:rsidRPr="006609EA">
        <w:rPr>
          <w:rFonts w:ascii="Times New Roman" w:hAnsi="Times New Roman" w:cs="Times New Roman"/>
          <w:color w:val="000000"/>
          <w:sz w:val="24"/>
          <w:szCs w:val="24"/>
          <w:lang w:val="ru-RU"/>
        </w:rPr>
        <w:lastRenderedPageBreak/>
        <w:t>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proofErr w:type="gramStart"/>
      <w:r w:rsidRPr="006609EA">
        <w:rPr>
          <w:rFonts w:ascii="Times New Roman" w:hAnsi="Times New Roman" w:cs="Times New Roman"/>
          <w:color w:val="000000"/>
          <w:sz w:val="24"/>
          <w:szCs w:val="24"/>
          <w:lang w:val="ru-RU"/>
        </w:rPr>
        <w:t xml:space="preserve">анализировать физические процессы и явления, используя физические законы и принципы: закон всемирного тяготения, </w:t>
      </w:r>
      <w:r w:rsidRPr="006609EA">
        <w:rPr>
          <w:rFonts w:ascii="Times New Roman" w:hAnsi="Times New Roman" w:cs="Times New Roman"/>
          <w:color w:val="000000"/>
          <w:sz w:val="24"/>
          <w:szCs w:val="24"/>
        </w:rPr>
        <w:t>I</w:t>
      </w: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II</w:t>
      </w:r>
      <w:r w:rsidRPr="006609EA">
        <w:rPr>
          <w:rFonts w:ascii="Times New Roman" w:hAnsi="Times New Roman" w:cs="Times New Roman"/>
          <w:color w:val="000000"/>
          <w:sz w:val="24"/>
          <w:szCs w:val="24"/>
          <w:lang w:val="ru-RU"/>
        </w:rPr>
        <w:t xml:space="preserve"> и </w:t>
      </w:r>
      <w:r w:rsidRPr="006609EA">
        <w:rPr>
          <w:rFonts w:ascii="Times New Roman" w:hAnsi="Times New Roman" w:cs="Times New Roman"/>
          <w:color w:val="000000"/>
          <w:sz w:val="24"/>
          <w:szCs w:val="24"/>
        </w:rPr>
        <w:t>III</w:t>
      </w:r>
      <w:r w:rsidRPr="006609EA">
        <w:rPr>
          <w:rFonts w:ascii="Times New Roman" w:hAnsi="Times New Roman" w:cs="Times New Roman"/>
          <w:color w:val="000000"/>
          <w:sz w:val="24"/>
          <w:szCs w:val="24"/>
          <w:lang w:val="ru-RU"/>
        </w:rPr>
        <w:t xml:space="preserve">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w:t>
      </w:r>
      <w:proofErr w:type="gramEnd"/>
      <w:r w:rsidRPr="006609EA">
        <w:rPr>
          <w:rFonts w:ascii="Times New Roman" w:hAnsi="Times New Roman" w:cs="Times New Roman"/>
          <w:color w:val="000000"/>
          <w:sz w:val="24"/>
          <w:szCs w:val="24"/>
          <w:lang w:val="ru-RU"/>
        </w:rPr>
        <w:t xml:space="preserve"> </w:t>
      </w:r>
      <w:proofErr w:type="gramStart"/>
      <w:r w:rsidRPr="006609EA">
        <w:rPr>
          <w:rFonts w:ascii="Times New Roman" w:hAnsi="Times New Roman" w:cs="Times New Roman"/>
          <w:color w:val="000000"/>
          <w:sz w:val="24"/>
          <w:szCs w:val="24"/>
          <w:lang w:val="ru-RU"/>
        </w:rPr>
        <w:t>этом</w:t>
      </w:r>
      <w:proofErr w:type="gramEnd"/>
      <w:r w:rsidRPr="006609EA">
        <w:rPr>
          <w:rFonts w:ascii="Times New Roman" w:hAnsi="Times New Roman" w:cs="Times New Roman"/>
          <w:color w:val="000000"/>
          <w:sz w:val="24"/>
          <w:szCs w:val="24"/>
          <w:lang w:val="ru-RU"/>
        </w:rPr>
        <w:t xml:space="preserve"> различать словесную формулировку закона, его математическое выражение и условия (границы, области) применимости;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объяснять основные принципы действия машин, приборов и технических устройств; различать условия их безопасного использования в повседневной жизни; </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proofErr w:type="gramStart"/>
      <w:r w:rsidRPr="006609EA">
        <w:rPr>
          <w:rFonts w:ascii="Times New Roman" w:hAnsi="Times New Roman" w:cs="Times New Roman"/>
          <w:color w:val="000000"/>
          <w:sz w:val="24"/>
          <w:szCs w:val="24"/>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roofErr w:type="gramEnd"/>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приводить примеры вклада российских и зарубежных учёных-физиков в развитие науки, объяснение процессов окружающего мира, в развитие техники и технологий;</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К концу обучения </w:t>
      </w:r>
      <w:r w:rsidRPr="006609EA">
        <w:rPr>
          <w:rFonts w:ascii="Times New Roman" w:hAnsi="Times New Roman" w:cs="Times New Roman"/>
          <w:b/>
          <w:color w:val="000000"/>
          <w:sz w:val="24"/>
          <w:szCs w:val="24"/>
          <w:lang w:val="ru-RU"/>
        </w:rPr>
        <w:t>в 11 классе</w:t>
      </w:r>
      <w:r w:rsidRPr="006609EA">
        <w:rPr>
          <w:rFonts w:ascii="Times New Roman" w:hAnsi="Times New Roman" w:cs="Times New Roman"/>
          <w:color w:val="000000"/>
          <w:sz w:val="24"/>
          <w:szCs w:val="24"/>
          <w:lang w:val="ru-RU"/>
        </w:rPr>
        <w:t xml:space="preserve"> предметные результаты на базовом уровне должны отражать сформированность у обучающихся умений:</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учитывать границы применения изученных физических моделей: точечный электрический заряд, луч света, точечный источник света, ядерная модель атома, нуклонная модель атомного ядра при решении физических задач;</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proofErr w:type="gramStart"/>
      <w:r w:rsidRPr="006609EA">
        <w:rPr>
          <w:rFonts w:ascii="Times New Roman" w:hAnsi="Times New Roman" w:cs="Times New Roman"/>
          <w:color w:val="000000"/>
          <w:sz w:val="24"/>
          <w:szCs w:val="24"/>
          <w:lang w:val="ru-RU"/>
        </w:rPr>
        <w:t xml:space="preserve">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w:t>
      </w:r>
      <w:r w:rsidRPr="006609EA">
        <w:rPr>
          <w:rFonts w:ascii="Times New Roman" w:hAnsi="Times New Roman" w:cs="Times New Roman"/>
          <w:color w:val="000000"/>
          <w:sz w:val="24"/>
          <w:szCs w:val="24"/>
          <w:lang w:val="ru-RU"/>
        </w:rPr>
        <w:lastRenderedPageBreak/>
        <w:t>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w:t>
      </w:r>
      <w:proofErr w:type="gramEnd"/>
      <w:r w:rsidRPr="006609EA">
        <w:rPr>
          <w:rFonts w:ascii="Times New Roman" w:hAnsi="Times New Roman" w:cs="Times New Roman"/>
          <w:color w:val="000000"/>
          <w:sz w:val="24"/>
          <w:szCs w:val="24"/>
          <w:lang w:val="ru-RU"/>
        </w:rPr>
        <w:t xml:space="preserve"> атома водорода, естественная и искусственная радиоактивность;</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proofErr w:type="gramStart"/>
      <w:r w:rsidRPr="006609EA">
        <w:rPr>
          <w:rFonts w:ascii="Times New Roman" w:hAnsi="Times New Roman" w:cs="Times New Roman"/>
          <w:color w:val="000000"/>
          <w:sz w:val="24"/>
          <w:szCs w:val="24"/>
          <w:lang w:val="ru-RU"/>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w:t>
      </w:r>
      <w:proofErr w:type="gramEnd"/>
      <w:r w:rsidRPr="006609EA">
        <w:rPr>
          <w:rFonts w:ascii="Times New Roman" w:hAnsi="Times New Roman" w:cs="Times New Roman"/>
          <w:color w:val="000000"/>
          <w:sz w:val="24"/>
          <w:szCs w:val="24"/>
          <w:lang w:val="ru-RU"/>
        </w:rPr>
        <w:t xml:space="preserve">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proofErr w:type="gramStart"/>
      <w:r w:rsidRPr="006609EA">
        <w:rPr>
          <w:rFonts w:ascii="Times New Roman" w:hAnsi="Times New Roman" w:cs="Times New Roman"/>
          <w:color w:val="000000"/>
          <w:sz w:val="24"/>
          <w:szCs w:val="24"/>
          <w:lang w:val="ru-RU"/>
        </w:rPr>
        <w:t>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roofErr w:type="gramEnd"/>
    </w:p>
    <w:p w:rsidR="00862196" w:rsidRPr="006609EA" w:rsidRDefault="006609EA" w:rsidP="006609EA">
      <w:pPr>
        <w:spacing w:after="0" w:line="240" w:lineRule="auto"/>
        <w:ind w:firstLine="600"/>
        <w:jc w:val="both"/>
        <w:rPr>
          <w:rFonts w:ascii="Times New Roman" w:hAnsi="Times New Roman" w:cs="Times New Roman"/>
          <w:sz w:val="24"/>
          <w:szCs w:val="24"/>
          <w:lang w:val="ru-RU"/>
        </w:rPr>
      </w:pPr>
      <w:proofErr w:type="gramStart"/>
      <w:r w:rsidRPr="006609EA">
        <w:rPr>
          <w:rFonts w:ascii="Times New Roman" w:hAnsi="Times New Roman" w:cs="Times New Roman"/>
          <w:color w:val="000000"/>
          <w:sz w:val="24"/>
          <w:szCs w:val="24"/>
          <w:lang w:val="ru-RU"/>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w:t>
      </w:r>
      <w:proofErr w:type="gramEnd"/>
      <w:r w:rsidRPr="006609EA">
        <w:rPr>
          <w:rFonts w:ascii="Times New Roman" w:hAnsi="Times New Roman" w:cs="Times New Roman"/>
          <w:color w:val="000000"/>
          <w:sz w:val="24"/>
          <w:szCs w:val="24"/>
          <w:lang w:val="ru-RU"/>
        </w:rPr>
        <w:t xml:space="preserve"> формулировку закона, его математическое выражение и условия (границы, области) применимости;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определять направление вектора индукции магнитного поля проводника с током, силы Ампера и силы Лоренца;</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строить и описывать изображение, создаваемое плоским зеркалом, тонкой линзой;</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proofErr w:type="gramStart"/>
      <w:r w:rsidRPr="006609EA">
        <w:rPr>
          <w:rFonts w:ascii="Times New Roman" w:hAnsi="Times New Roman" w:cs="Times New Roman"/>
          <w:color w:val="000000"/>
          <w:sz w:val="24"/>
          <w:szCs w:val="24"/>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roofErr w:type="gramEnd"/>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объяснять принципы действия машин, приборов и технических устройств, различать условия их безопасного использования в повседневной жизни;</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lastRenderedPageBreak/>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862196" w:rsidRPr="006609EA" w:rsidRDefault="006609EA" w:rsidP="006609EA">
      <w:pPr>
        <w:spacing w:after="0" w:line="240" w:lineRule="auto"/>
        <w:ind w:firstLine="600"/>
        <w:jc w:val="both"/>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862196" w:rsidRPr="006609EA" w:rsidRDefault="00862196" w:rsidP="006609EA">
      <w:pPr>
        <w:spacing w:line="240" w:lineRule="auto"/>
        <w:rPr>
          <w:rFonts w:ascii="Times New Roman" w:hAnsi="Times New Roman" w:cs="Times New Roman"/>
          <w:sz w:val="24"/>
          <w:szCs w:val="24"/>
          <w:lang w:val="ru-RU"/>
        </w:rPr>
        <w:sectPr w:rsidR="00862196" w:rsidRPr="006609EA" w:rsidSect="006609EA">
          <w:type w:val="continuous"/>
          <w:pgSz w:w="11906" w:h="16383"/>
          <w:pgMar w:top="567" w:right="567" w:bottom="567" w:left="1134" w:header="720" w:footer="720" w:gutter="0"/>
          <w:cols w:space="720"/>
        </w:sectPr>
      </w:pPr>
    </w:p>
    <w:p w:rsidR="00862196" w:rsidRPr="006609EA" w:rsidRDefault="006609EA" w:rsidP="00E1793D">
      <w:pPr>
        <w:spacing w:after="0" w:line="240" w:lineRule="auto"/>
        <w:ind w:left="120"/>
        <w:jc w:val="center"/>
        <w:rPr>
          <w:rFonts w:ascii="Times New Roman" w:hAnsi="Times New Roman" w:cs="Times New Roman"/>
          <w:sz w:val="24"/>
          <w:szCs w:val="24"/>
        </w:rPr>
      </w:pPr>
      <w:bookmarkStart w:id="10" w:name="block-42445636"/>
      <w:bookmarkEnd w:id="5"/>
      <w:r w:rsidRPr="006609EA">
        <w:rPr>
          <w:rFonts w:ascii="Times New Roman" w:hAnsi="Times New Roman" w:cs="Times New Roman"/>
          <w:b/>
          <w:color w:val="000000"/>
          <w:sz w:val="24"/>
          <w:szCs w:val="24"/>
        </w:rPr>
        <w:lastRenderedPageBreak/>
        <w:t>ТЕМАТИЧЕСКОЕ ПЛАНИРОВАНИЕ</w:t>
      </w:r>
    </w:p>
    <w:p w:rsidR="00862196" w:rsidRPr="006609EA" w:rsidRDefault="006609EA" w:rsidP="006609EA">
      <w:pPr>
        <w:spacing w:after="0" w:line="240" w:lineRule="auto"/>
        <w:ind w:left="120"/>
        <w:rPr>
          <w:rFonts w:ascii="Times New Roman" w:hAnsi="Times New Roman" w:cs="Times New Roman"/>
          <w:sz w:val="24"/>
          <w:szCs w:val="24"/>
        </w:rPr>
      </w:pPr>
      <w:r w:rsidRPr="006609EA">
        <w:rPr>
          <w:rFonts w:ascii="Times New Roman" w:hAnsi="Times New Roman" w:cs="Times New Roman"/>
          <w:b/>
          <w:color w:val="000000"/>
          <w:sz w:val="24"/>
          <w:szCs w:val="24"/>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1"/>
        <w:gridCol w:w="4500"/>
        <w:gridCol w:w="1602"/>
        <w:gridCol w:w="1841"/>
        <w:gridCol w:w="1910"/>
        <w:gridCol w:w="4204"/>
      </w:tblGrid>
      <w:tr w:rsidR="00862196" w:rsidRPr="006609EA" w:rsidTr="00E1793D">
        <w:trPr>
          <w:trHeight w:val="144"/>
          <w:tblCellSpacing w:w="20" w:type="nil"/>
        </w:trPr>
        <w:tc>
          <w:tcPr>
            <w:tcW w:w="1211" w:type="dxa"/>
            <w:vMerge w:val="restart"/>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b/>
                <w:color w:val="000000"/>
                <w:sz w:val="24"/>
                <w:szCs w:val="24"/>
              </w:rPr>
              <w:t>№ п/п</w:t>
            </w:r>
          </w:p>
          <w:p w:rsidR="00862196" w:rsidRDefault="00862196" w:rsidP="00E1793D">
            <w:pPr>
              <w:spacing w:after="0" w:line="240" w:lineRule="auto"/>
              <w:ind w:left="135"/>
              <w:jc w:val="center"/>
              <w:rPr>
                <w:rFonts w:ascii="Times New Roman" w:hAnsi="Times New Roman" w:cs="Times New Roman"/>
                <w:sz w:val="24"/>
                <w:szCs w:val="24"/>
                <w:lang w:val="ru-RU"/>
              </w:rPr>
            </w:pPr>
          </w:p>
          <w:p w:rsidR="00E1793D" w:rsidRPr="00E1793D" w:rsidRDefault="00E1793D" w:rsidP="00E1793D">
            <w:pPr>
              <w:spacing w:after="0" w:line="240" w:lineRule="auto"/>
              <w:ind w:left="135"/>
              <w:jc w:val="center"/>
              <w:rPr>
                <w:rFonts w:ascii="Times New Roman" w:hAnsi="Times New Roman" w:cs="Times New Roman"/>
                <w:sz w:val="24"/>
                <w:szCs w:val="24"/>
                <w:lang w:val="ru-RU"/>
              </w:rPr>
            </w:pPr>
          </w:p>
        </w:tc>
        <w:tc>
          <w:tcPr>
            <w:tcW w:w="4500" w:type="dxa"/>
            <w:vMerge w:val="restart"/>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b/>
                <w:color w:val="000000"/>
                <w:sz w:val="24"/>
                <w:szCs w:val="24"/>
              </w:rPr>
              <w:t>Наименование разделов и тем программы</w:t>
            </w:r>
          </w:p>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0" w:type="auto"/>
            <w:gridSpan w:val="3"/>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b/>
                <w:color w:val="000000"/>
                <w:sz w:val="24"/>
                <w:szCs w:val="24"/>
              </w:rPr>
              <w:t>Количество часов</w:t>
            </w:r>
          </w:p>
        </w:tc>
        <w:tc>
          <w:tcPr>
            <w:tcW w:w="4204" w:type="dxa"/>
            <w:vMerge w:val="restart"/>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b/>
                <w:color w:val="000000"/>
                <w:sz w:val="24"/>
                <w:szCs w:val="24"/>
              </w:rPr>
              <w:t>Электронные (цифровые) образовательные ресурсы</w:t>
            </w:r>
          </w:p>
          <w:p w:rsidR="00862196" w:rsidRPr="006609EA" w:rsidRDefault="00862196" w:rsidP="00E1793D">
            <w:pPr>
              <w:spacing w:after="0" w:line="240" w:lineRule="auto"/>
              <w:ind w:left="135"/>
              <w:jc w:val="center"/>
              <w:rPr>
                <w:rFonts w:ascii="Times New Roman" w:hAnsi="Times New Roman" w:cs="Times New Roman"/>
                <w:sz w:val="24"/>
                <w:szCs w:val="24"/>
              </w:rPr>
            </w:pPr>
          </w:p>
        </w:tc>
      </w:tr>
      <w:tr w:rsidR="00862196" w:rsidRPr="006609EA" w:rsidTr="00E1793D">
        <w:trPr>
          <w:trHeight w:val="144"/>
          <w:tblCellSpacing w:w="20" w:type="nil"/>
        </w:trPr>
        <w:tc>
          <w:tcPr>
            <w:tcW w:w="0" w:type="auto"/>
            <w:vMerge/>
            <w:tcBorders>
              <w:top w:val="nil"/>
            </w:tcBorders>
            <w:tcMar>
              <w:top w:w="50" w:type="dxa"/>
              <w:left w:w="100" w:type="dxa"/>
            </w:tcMar>
          </w:tcPr>
          <w:p w:rsidR="00862196" w:rsidRPr="006609EA" w:rsidRDefault="00862196" w:rsidP="00E1793D">
            <w:pPr>
              <w:spacing w:after="0" w:line="240" w:lineRule="auto"/>
              <w:jc w:val="center"/>
              <w:rPr>
                <w:rFonts w:ascii="Times New Roman" w:hAnsi="Times New Roman" w:cs="Times New Roman"/>
                <w:sz w:val="24"/>
                <w:szCs w:val="24"/>
              </w:rPr>
            </w:pPr>
          </w:p>
        </w:tc>
        <w:tc>
          <w:tcPr>
            <w:tcW w:w="0" w:type="auto"/>
            <w:vMerge/>
            <w:tcBorders>
              <w:top w:val="nil"/>
            </w:tcBorders>
            <w:tcMar>
              <w:top w:w="50" w:type="dxa"/>
              <w:left w:w="100" w:type="dxa"/>
            </w:tcMar>
          </w:tcPr>
          <w:p w:rsidR="00862196" w:rsidRPr="006609EA" w:rsidRDefault="00862196" w:rsidP="00E1793D">
            <w:pPr>
              <w:spacing w:after="0" w:line="240" w:lineRule="auto"/>
              <w:jc w:val="center"/>
              <w:rPr>
                <w:rFonts w:ascii="Times New Roman" w:hAnsi="Times New Roman" w:cs="Times New Roman"/>
                <w:sz w:val="24"/>
                <w:szCs w:val="24"/>
              </w:rPr>
            </w:pPr>
          </w:p>
        </w:tc>
        <w:tc>
          <w:tcPr>
            <w:tcW w:w="160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b/>
                <w:color w:val="000000"/>
                <w:sz w:val="24"/>
                <w:szCs w:val="24"/>
              </w:rPr>
              <w:t>Всего</w:t>
            </w:r>
          </w:p>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84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b/>
                <w:color w:val="000000"/>
                <w:sz w:val="24"/>
                <w:szCs w:val="24"/>
              </w:rPr>
              <w:t>Контрольные работы</w:t>
            </w:r>
          </w:p>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b/>
                <w:color w:val="000000"/>
                <w:sz w:val="24"/>
                <w:szCs w:val="24"/>
              </w:rPr>
              <w:t>Практические работы</w:t>
            </w:r>
          </w:p>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4204" w:type="dxa"/>
            <w:vMerge/>
            <w:tcBorders>
              <w:top w:val="nil"/>
            </w:tcBorders>
            <w:tcMar>
              <w:top w:w="50" w:type="dxa"/>
              <w:left w:w="100" w:type="dxa"/>
            </w:tcMar>
          </w:tcPr>
          <w:p w:rsidR="00862196" w:rsidRPr="006609EA" w:rsidRDefault="00862196" w:rsidP="00E1793D">
            <w:pPr>
              <w:spacing w:after="0" w:line="240" w:lineRule="auto"/>
              <w:jc w:val="center"/>
              <w:rPr>
                <w:rFonts w:ascii="Times New Roman" w:hAnsi="Times New Roman" w:cs="Times New Roman"/>
                <w:sz w:val="24"/>
                <w:szCs w:val="24"/>
              </w:rPr>
            </w:pPr>
          </w:p>
        </w:tc>
      </w:tr>
      <w:tr w:rsidR="00862196" w:rsidRPr="00E1793D" w:rsidTr="00E1793D">
        <w:trPr>
          <w:trHeight w:val="144"/>
          <w:tblCellSpacing w:w="20" w:type="nil"/>
        </w:trPr>
        <w:tc>
          <w:tcPr>
            <w:tcW w:w="15268" w:type="dxa"/>
            <w:gridSpan w:val="6"/>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Раздел 1.</w:t>
            </w: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b/>
                <w:color w:val="000000"/>
                <w:sz w:val="24"/>
                <w:szCs w:val="24"/>
                <w:lang w:val="ru-RU"/>
              </w:rPr>
              <w:t>ФИЗИКА И МЕТОДЫ НАУЧНОГО ПОЗНАНИЯ</w:t>
            </w:r>
          </w:p>
        </w:tc>
      </w:tr>
      <w:tr w:rsidR="00862196" w:rsidRPr="00E1793D" w:rsidTr="00E1793D">
        <w:trPr>
          <w:trHeight w:val="144"/>
          <w:tblCellSpacing w:w="20" w:type="nil"/>
        </w:trPr>
        <w:tc>
          <w:tcPr>
            <w:tcW w:w="1211"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1.1</w:t>
            </w:r>
          </w:p>
        </w:tc>
        <w:tc>
          <w:tcPr>
            <w:tcW w:w="450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Физика и методы научного познания</w:t>
            </w:r>
          </w:p>
        </w:tc>
        <w:tc>
          <w:tcPr>
            <w:tcW w:w="160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4204"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7">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/7</w:t>
              </w:r>
              <w:r w:rsidRPr="006609EA">
                <w:rPr>
                  <w:rFonts w:ascii="Times New Roman" w:hAnsi="Times New Roman" w:cs="Times New Roman"/>
                  <w:color w:val="0000FF"/>
                  <w:sz w:val="24"/>
                  <w:szCs w:val="24"/>
                  <w:u w:val="single"/>
                </w:rPr>
                <w:t>f</w:t>
              </w:r>
              <w:r w:rsidRPr="006609EA">
                <w:rPr>
                  <w:rFonts w:ascii="Times New Roman" w:hAnsi="Times New Roman" w:cs="Times New Roman"/>
                  <w:color w:val="0000FF"/>
                  <w:sz w:val="24"/>
                  <w:szCs w:val="24"/>
                  <w:u w:val="single"/>
                  <w:lang w:val="ru-RU"/>
                </w:rPr>
                <w:t>41</w:t>
              </w:r>
              <w:r w:rsidRPr="006609EA">
                <w:rPr>
                  <w:rFonts w:ascii="Times New Roman" w:hAnsi="Times New Roman" w:cs="Times New Roman"/>
                  <w:color w:val="0000FF"/>
                  <w:sz w:val="24"/>
                  <w:szCs w:val="24"/>
                  <w:u w:val="single"/>
                </w:rPr>
                <w:t>bf</w:t>
              </w:r>
              <w:r w:rsidRPr="006609EA">
                <w:rPr>
                  <w:rFonts w:ascii="Times New Roman" w:hAnsi="Times New Roman" w:cs="Times New Roman"/>
                  <w:color w:val="0000FF"/>
                  <w:sz w:val="24"/>
                  <w:szCs w:val="24"/>
                  <w:u w:val="single"/>
                  <w:lang w:val="ru-RU"/>
                </w:rPr>
                <w:t>72</w:t>
              </w:r>
            </w:hyperlink>
          </w:p>
        </w:tc>
      </w:tr>
      <w:tr w:rsidR="00862196" w:rsidRPr="006609EA" w:rsidTr="00E1793D">
        <w:trPr>
          <w:trHeight w:val="144"/>
          <w:tblCellSpacing w:w="20" w:type="nil"/>
        </w:trPr>
        <w:tc>
          <w:tcPr>
            <w:tcW w:w="0" w:type="auto"/>
            <w:gridSpan w:val="2"/>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Итого по разделу</w:t>
            </w:r>
          </w:p>
        </w:tc>
        <w:tc>
          <w:tcPr>
            <w:tcW w:w="160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w:t>
            </w:r>
          </w:p>
        </w:tc>
        <w:tc>
          <w:tcPr>
            <w:tcW w:w="7955" w:type="dxa"/>
            <w:gridSpan w:val="3"/>
            <w:tcMar>
              <w:top w:w="50" w:type="dxa"/>
              <w:left w:w="100" w:type="dxa"/>
            </w:tcMar>
          </w:tcPr>
          <w:p w:rsidR="00862196" w:rsidRPr="006609EA" w:rsidRDefault="00862196" w:rsidP="00E1793D">
            <w:pPr>
              <w:spacing w:after="0" w:line="240" w:lineRule="auto"/>
              <w:jc w:val="center"/>
              <w:rPr>
                <w:rFonts w:ascii="Times New Roman" w:hAnsi="Times New Roman" w:cs="Times New Roman"/>
                <w:sz w:val="24"/>
                <w:szCs w:val="24"/>
              </w:rPr>
            </w:pPr>
          </w:p>
        </w:tc>
      </w:tr>
      <w:tr w:rsidR="00862196" w:rsidRPr="006609EA" w:rsidTr="00E1793D">
        <w:trPr>
          <w:trHeight w:val="144"/>
          <w:tblCellSpacing w:w="20" w:type="nil"/>
        </w:trPr>
        <w:tc>
          <w:tcPr>
            <w:tcW w:w="15268" w:type="dxa"/>
            <w:gridSpan w:val="6"/>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b/>
                <w:color w:val="000000"/>
                <w:sz w:val="24"/>
                <w:szCs w:val="24"/>
              </w:rPr>
              <w:t>Раздел 2.</w:t>
            </w:r>
            <w:r w:rsidRPr="006609EA">
              <w:rPr>
                <w:rFonts w:ascii="Times New Roman" w:hAnsi="Times New Roman" w:cs="Times New Roman"/>
                <w:color w:val="000000"/>
                <w:sz w:val="24"/>
                <w:szCs w:val="24"/>
              </w:rPr>
              <w:t xml:space="preserve"> </w:t>
            </w:r>
            <w:r w:rsidRPr="006609EA">
              <w:rPr>
                <w:rFonts w:ascii="Times New Roman" w:hAnsi="Times New Roman" w:cs="Times New Roman"/>
                <w:b/>
                <w:color w:val="000000"/>
                <w:sz w:val="24"/>
                <w:szCs w:val="24"/>
              </w:rPr>
              <w:t>МЕХАНИКА</w:t>
            </w:r>
          </w:p>
        </w:tc>
      </w:tr>
      <w:tr w:rsidR="00862196" w:rsidRPr="00E1793D" w:rsidTr="00E1793D">
        <w:trPr>
          <w:trHeight w:val="144"/>
          <w:tblCellSpacing w:w="20" w:type="nil"/>
        </w:trPr>
        <w:tc>
          <w:tcPr>
            <w:tcW w:w="1211"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2.1</w:t>
            </w:r>
          </w:p>
        </w:tc>
        <w:tc>
          <w:tcPr>
            <w:tcW w:w="450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Кинематика</w:t>
            </w:r>
          </w:p>
        </w:tc>
        <w:tc>
          <w:tcPr>
            <w:tcW w:w="160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13</w:t>
            </w:r>
          </w:p>
        </w:tc>
        <w:tc>
          <w:tcPr>
            <w:tcW w:w="184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91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4204"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8">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/7</w:t>
              </w:r>
              <w:r w:rsidRPr="006609EA">
                <w:rPr>
                  <w:rFonts w:ascii="Times New Roman" w:hAnsi="Times New Roman" w:cs="Times New Roman"/>
                  <w:color w:val="0000FF"/>
                  <w:sz w:val="24"/>
                  <w:szCs w:val="24"/>
                  <w:u w:val="single"/>
                </w:rPr>
                <w:t>f</w:t>
              </w:r>
              <w:r w:rsidRPr="006609EA">
                <w:rPr>
                  <w:rFonts w:ascii="Times New Roman" w:hAnsi="Times New Roman" w:cs="Times New Roman"/>
                  <w:color w:val="0000FF"/>
                  <w:sz w:val="24"/>
                  <w:szCs w:val="24"/>
                  <w:u w:val="single"/>
                  <w:lang w:val="ru-RU"/>
                </w:rPr>
                <w:t>41</w:t>
              </w:r>
              <w:r w:rsidRPr="006609EA">
                <w:rPr>
                  <w:rFonts w:ascii="Times New Roman" w:hAnsi="Times New Roman" w:cs="Times New Roman"/>
                  <w:color w:val="0000FF"/>
                  <w:sz w:val="24"/>
                  <w:szCs w:val="24"/>
                  <w:u w:val="single"/>
                </w:rPr>
                <w:t>bf</w:t>
              </w:r>
              <w:r w:rsidRPr="006609EA">
                <w:rPr>
                  <w:rFonts w:ascii="Times New Roman" w:hAnsi="Times New Roman" w:cs="Times New Roman"/>
                  <w:color w:val="0000FF"/>
                  <w:sz w:val="24"/>
                  <w:szCs w:val="24"/>
                  <w:u w:val="single"/>
                  <w:lang w:val="ru-RU"/>
                </w:rPr>
                <w:t>72</w:t>
              </w:r>
            </w:hyperlink>
          </w:p>
        </w:tc>
      </w:tr>
      <w:tr w:rsidR="00862196" w:rsidRPr="00E1793D" w:rsidTr="00E1793D">
        <w:trPr>
          <w:trHeight w:val="144"/>
          <w:tblCellSpacing w:w="20" w:type="nil"/>
        </w:trPr>
        <w:tc>
          <w:tcPr>
            <w:tcW w:w="1211"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2.2</w:t>
            </w:r>
          </w:p>
        </w:tc>
        <w:tc>
          <w:tcPr>
            <w:tcW w:w="450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Динамика</w:t>
            </w:r>
          </w:p>
        </w:tc>
        <w:tc>
          <w:tcPr>
            <w:tcW w:w="160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13</w:t>
            </w:r>
          </w:p>
        </w:tc>
        <w:tc>
          <w:tcPr>
            <w:tcW w:w="184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91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4204"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9">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/7</w:t>
              </w:r>
              <w:r w:rsidRPr="006609EA">
                <w:rPr>
                  <w:rFonts w:ascii="Times New Roman" w:hAnsi="Times New Roman" w:cs="Times New Roman"/>
                  <w:color w:val="0000FF"/>
                  <w:sz w:val="24"/>
                  <w:szCs w:val="24"/>
                  <w:u w:val="single"/>
                </w:rPr>
                <w:t>f</w:t>
              </w:r>
              <w:r w:rsidRPr="006609EA">
                <w:rPr>
                  <w:rFonts w:ascii="Times New Roman" w:hAnsi="Times New Roman" w:cs="Times New Roman"/>
                  <w:color w:val="0000FF"/>
                  <w:sz w:val="24"/>
                  <w:szCs w:val="24"/>
                  <w:u w:val="single"/>
                  <w:lang w:val="ru-RU"/>
                </w:rPr>
                <w:t>41</w:t>
              </w:r>
              <w:r w:rsidRPr="006609EA">
                <w:rPr>
                  <w:rFonts w:ascii="Times New Roman" w:hAnsi="Times New Roman" w:cs="Times New Roman"/>
                  <w:color w:val="0000FF"/>
                  <w:sz w:val="24"/>
                  <w:szCs w:val="24"/>
                  <w:u w:val="single"/>
                </w:rPr>
                <w:t>bf</w:t>
              </w:r>
              <w:r w:rsidRPr="006609EA">
                <w:rPr>
                  <w:rFonts w:ascii="Times New Roman" w:hAnsi="Times New Roman" w:cs="Times New Roman"/>
                  <w:color w:val="0000FF"/>
                  <w:sz w:val="24"/>
                  <w:szCs w:val="24"/>
                  <w:u w:val="single"/>
                  <w:lang w:val="ru-RU"/>
                </w:rPr>
                <w:t>72</w:t>
              </w:r>
            </w:hyperlink>
          </w:p>
        </w:tc>
      </w:tr>
      <w:tr w:rsidR="00862196" w:rsidRPr="00E1793D" w:rsidTr="00E1793D">
        <w:trPr>
          <w:trHeight w:val="144"/>
          <w:tblCellSpacing w:w="20" w:type="nil"/>
        </w:trPr>
        <w:tc>
          <w:tcPr>
            <w:tcW w:w="1211"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2.3</w:t>
            </w:r>
          </w:p>
        </w:tc>
        <w:tc>
          <w:tcPr>
            <w:tcW w:w="450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Законы сохранения в механике</w:t>
            </w:r>
          </w:p>
        </w:tc>
        <w:tc>
          <w:tcPr>
            <w:tcW w:w="160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9</w:t>
            </w:r>
          </w:p>
        </w:tc>
        <w:tc>
          <w:tcPr>
            <w:tcW w:w="184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0</w:t>
            </w:r>
          </w:p>
        </w:tc>
        <w:tc>
          <w:tcPr>
            <w:tcW w:w="191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4204"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0">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/7</w:t>
              </w:r>
              <w:r w:rsidRPr="006609EA">
                <w:rPr>
                  <w:rFonts w:ascii="Times New Roman" w:hAnsi="Times New Roman" w:cs="Times New Roman"/>
                  <w:color w:val="0000FF"/>
                  <w:sz w:val="24"/>
                  <w:szCs w:val="24"/>
                  <w:u w:val="single"/>
                </w:rPr>
                <w:t>f</w:t>
              </w:r>
              <w:r w:rsidRPr="006609EA">
                <w:rPr>
                  <w:rFonts w:ascii="Times New Roman" w:hAnsi="Times New Roman" w:cs="Times New Roman"/>
                  <w:color w:val="0000FF"/>
                  <w:sz w:val="24"/>
                  <w:szCs w:val="24"/>
                  <w:u w:val="single"/>
                  <w:lang w:val="ru-RU"/>
                </w:rPr>
                <w:t>41</w:t>
              </w:r>
              <w:r w:rsidRPr="006609EA">
                <w:rPr>
                  <w:rFonts w:ascii="Times New Roman" w:hAnsi="Times New Roman" w:cs="Times New Roman"/>
                  <w:color w:val="0000FF"/>
                  <w:sz w:val="24"/>
                  <w:szCs w:val="24"/>
                  <w:u w:val="single"/>
                </w:rPr>
                <w:t>bf</w:t>
              </w:r>
              <w:r w:rsidRPr="006609EA">
                <w:rPr>
                  <w:rFonts w:ascii="Times New Roman" w:hAnsi="Times New Roman" w:cs="Times New Roman"/>
                  <w:color w:val="0000FF"/>
                  <w:sz w:val="24"/>
                  <w:szCs w:val="24"/>
                  <w:u w:val="single"/>
                  <w:lang w:val="ru-RU"/>
                </w:rPr>
                <w:t>72</w:t>
              </w:r>
            </w:hyperlink>
          </w:p>
        </w:tc>
      </w:tr>
      <w:tr w:rsidR="00862196" w:rsidRPr="006609EA" w:rsidTr="00E1793D">
        <w:trPr>
          <w:trHeight w:val="144"/>
          <w:tblCellSpacing w:w="20" w:type="nil"/>
        </w:trPr>
        <w:tc>
          <w:tcPr>
            <w:tcW w:w="0" w:type="auto"/>
            <w:gridSpan w:val="2"/>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Итого по разделу</w:t>
            </w:r>
          </w:p>
        </w:tc>
        <w:tc>
          <w:tcPr>
            <w:tcW w:w="160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35</w:t>
            </w:r>
          </w:p>
        </w:tc>
        <w:tc>
          <w:tcPr>
            <w:tcW w:w="7955" w:type="dxa"/>
            <w:gridSpan w:val="3"/>
            <w:tcMar>
              <w:top w:w="50" w:type="dxa"/>
              <w:left w:w="100" w:type="dxa"/>
            </w:tcMar>
          </w:tcPr>
          <w:p w:rsidR="00862196" w:rsidRPr="006609EA" w:rsidRDefault="00862196" w:rsidP="00E1793D">
            <w:pPr>
              <w:spacing w:after="0" w:line="240" w:lineRule="auto"/>
              <w:jc w:val="center"/>
              <w:rPr>
                <w:rFonts w:ascii="Times New Roman" w:hAnsi="Times New Roman" w:cs="Times New Roman"/>
                <w:sz w:val="24"/>
                <w:szCs w:val="24"/>
              </w:rPr>
            </w:pPr>
          </w:p>
        </w:tc>
      </w:tr>
      <w:tr w:rsidR="00862196" w:rsidRPr="00E1793D" w:rsidTr="00E1793D">
        <w:trPr>
          <w:trHeight w:val="144"/>
          <w:tblCellSpacing w:w="20" w:type="nil"/>
        </w:trPr>
        <w:tc>
          <w:tcPr>
            <w:tcW w:w="15268" w:type="dxa"/>
            <w:gridSpan w:val="6"/>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Раздел 3.</w:t>
            </w: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b/>
                <w:color w:val="000000"/>
                <w:sz w:val="24"/>
                <w:szCs w:val="24"/>
                <w:lang w:val="ru-RU"/>
              </w:rPr>
              <w:t>МОЛЕКУЛЯРНАЯ ФИЗИКА И ТЕРМОДИНАМИКА</w:t>
            </w:r>
          </w:p>
        </w:tc>
      </w:tr>
      <w:tr w:rsidR="00862196" w:rsidRPr="00E1793D" w:rsidTr="00E1793D">
        <w:trPr>
          <w:trHeight w:val="144"/>
          <w:tblCellSpacing w:w="20" w:type="nil"/>
        </w:trPr>
        <w:tc>
          <w:tcPr>
            <w:tcW w:w="1211"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3.1</w:t>
            </w:r>
          </w:p>
        </w:tc>
        <w:tc>
          <w:tcPr>
            <w:tcW w:w="450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Основы молекулярно-кинетической теории</w:t>
            </w:r>
          </w:p>
        </w:tc>
        <w:tc>
          <w:tcPr>
            <w:tcW w:w="160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10</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4204"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1">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/7</w:t>
              </w:r>
              <w:r w:rsidRPr="006609EA">
                <w:rPr>
                  <w:rFonts w:ascii="Times New Roman" w:hAnsi="Times New Roman" w:cs="Times New Roman"/>
                  <w:color w:val="0000FF"/>
                  <w:sz w:val="24"/>
                  <w:szCs w:val="24"/>
                  <w:u w:val="single"/>
                </w:rPr>
                <w:t>f</w:t>
              </w:r>
              <w:r w:rsidRPr="006609EA">
                <w:rPr>
                  <w:rFonts w:ascii="Times New Roman" w:hAnsi="Times New Roman" w:cs="Times New Roman"/>
                  <w:color w:val="0000FF"/>
                  <w:sz w:val="24"/>
                  <w:szCs w:val="24"/>
                  <w:u w:val="single"/>
                  <w:lang w:val="ru-RU"/>
                </w:rPr>
                <w:t>41</w:t>
              </w:r>
              <w:r w:rsidRPr="006609EA">
                <w:rPr>
                  <w:rFonts w:ascii="Times New Roman" w:hAnsi="Times New Roman" w:cs="Times New Roman"/>
                  <w:color w:val="0000FF"/>
                  <w:sz w:val="24"/>
                  <w:szCs w:val="24"/>
                  <w:u w:val="single"/>
                </w:rPr>
                <w:t>bf</w:t>
              </w:r>
              <w:r w:rsidRPr="006609EA">
                <w:rPr>
                  <w:rFonts w:ascii="Times New Roman" w:hAnsi="Times New Roman" w:cs="Times New Roman"/>
                  <w:color w:val="0000FF"/>
                  <w:sz w:val="24"/>
                  <w:szCs w:val="24"/>
                  <w:u w:val="single"/>
                  <w:lang w:val="ru-RU"/>
                </w:rPr>
                <w:t>72</w:t>
              </w:r>
            </w:hyperlink>
          </w:p>
        </w:tc>
      </w:tr>
      <w:tr w:rsidR="00862196" w:rsidRPr="00E1793D" w:rsidTr="00E1793D">
        <w:trPr>
          <w:trHeight w:val="144"/>
          <w:tblCellSpacing w:w="20" w:type="nil"/>
        </w:trPr>
        <w:tc>
          <w:tcPr>
            <w:tcW w:w="1211"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3.2</w:t>
            </w:r>
          </w:p>
        </w:tc>
        <w:tc>
          <w:tcPr>
            <w:tcW w:w="450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Основы термодинамики</w:t>
            </w:r>
          </w:p>
        </w:tc>
        <w:tc>
          <w:tcPr>
            <w:tcW w:w="160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11</w:t>
            </w:r>
          </w:p>
        </w:tc>
        <w:tc>
          <w:tcPr>
            <w:tcW w:w="184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91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4204"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2">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/7</w:t>
              </w:r>
              <w:r w:rsidRPr="006609EA">
                <w:rPr>
                  <w:rFonts w:ascii="Times New Roman" w:hAnsi="Times New Roman" w:cs="Times New Roman"/>
                  <w:color w:val="0000FF"/>
                  <w:sz w:val="24"/>
                  <w:szCs w:val="24"/>
                  <w:u w:val="single"/>
                </w:rPr>
                <w:t>f</w:t>
              </w:r>
              <w:r w:rsidRPr="006609EA">
                <w:rPr>
                  <w:rFonts w:ascii="Times New Roman" w:hAnsi="Times New Roman" w:cs="Times New Roman"/>
                  <w:color w:val="0000FF"/>
                  <w:sz w:val="24"/>
                  <w:szCs w:val="24"/>
                  <w:u w:val="single"/>
                  <w:lang w:val="ru-RU"/>
                </w:rPr>
                <w:t>41</w:t>
              </w:r>
              <w:r w:rsidRPr="006609EA">
                <w:rPr>
                  <w:rFonts w:ascii="Times New Roman" w:hAnsi="Times New Roman" w:cs="Times New Roman"/>
                  <w:color w:val="0000FF"/>
                  <w:sz w:val="24"/>
                  <w:szCs w:val="24"/>
                  <w:u w:val="single"/>
                </w:rPr>
                <w:t>bf</w:t>
              </w:r>
              <w:r w:rsidRPr="006609EA">
                <w:rPr>
                  <w:rFonts w:ascii="Times New Roman" w:hAnsi="Times New Roman" w:cs="Times New Roman"/>
                  <w:color w:val="0000FF"/>
                  <w:sz w:val="24"/>
                  <w:szCs w:val="24"/>
                  <w:u w:val="single"/>
                  <w:lang w:val="ru-RU"/>
                </w:rPr>
                <w:t>72</w:t>
              </w:r>
            </w:hyperlink>
          </w:p>
        </w:tc>
      </w:tr>
      <w:tr w:rsidR="00862196" w:rsidRPr="00E1793D" w:rsidTr="00E1793D">
        <w:trPr>
          <w:trHeight w:val="144"/>
          <w:tblCellSpacing w:w="20" w:type="nil"/>
        </w:trPr>
        <w:tc>
          <w:tcPr>
            <w:tcW w:w="1211"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3.3</w:t>
            </w:r>
          </w:p>
        </w:tc>
        <w:tc>
          <w:tcPr>
            <w:tcW w:w="450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Агрегатные состояния вещества. Фазовые переходы</w:t>
            </w:r>
          </w:p>
        </w:tc>
        <w:tc>
          <w:tcPr>
            <w:tcW w:w="160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5</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4204"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3">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/7</w:t>
              </w:r>
              <w:r w:rsidRPr="006609EA">
                <w:rPr>
                  <w:rFonts w:ascii="Times New Roman" w:hAnsi="Times New Roman" w:cs="Times New Roman"/>
                  <w:color w:val="0000FF"/>
                  <w:sz w:val="24"/>
                  <w:szCs w:val="24"/>
                  <w:u w:val="single"/>
                </w:rPr>
                <w:t>f</w:t>
              </w:r>
              <w:r w:rsidRPr="006609EA">
                <w:rPr>
                  <w:rFonts w:ascii="Times New Roman" w:hAnsi="Times New Roman" w:cs="Times New Roman"/>
                  <w:color w:val="0000FF"/>
                  <w:sz w:val="24"/>
                  <w:szCs w:val="24"/>
                  <w:u w:val="single"/>
                  <w:lang w:val="ru-RU"/>
                </w:rPr>
                <w:t>41</w:t>
              </w:r>
              <w:r w:rsidRPr="006609EA">
                <w:rPr>
                  <w:rFonts w:ascii="Times New Roman" w:hAnsi="Times New Roman" w:cs="Times New Roman"/>
                  <w:color w:val="0000FF"/>
                  <w:sz w:val="24"/>
                  <w:szCs w:val="24"/>
                  <w:u w:val="single"/>
                </w:rPr>
                <w:t>bf</w:t>
              </w:r>
              <w:r w:rsidRPr="006609EA">
                <w:rPr>
                  <w:rFonts w:ascii="Times New Roman" w:hAnsi="Times New Roman" w:cs="Times New Roman"/>
                  <w:color w:val="0000FF"/>
                  <w:sz w:val="24"/>
                  <w:szCs w:val="24"/>
                  <w:u w:val="single"/>
                  <w:lang w:val="ru-RU"/>
                </w:rPr>
                <w:t>72</w:t>
              </w:r>
            </w:hyperlink>
          </w:p>
        </w:tc>
      </w:tr>
      <w:tr w:rsidR="00862196" w:rsidRPr="006609EA" w:rsidTr="00E1793D">
        <w:trPr>
          <w:trHeight w:val="144"/>
          <w:tblCellSpacing w:w="20" w:type="nil"/>
        </w:trPr>
        <w:tc>
          <w:tcPr>
            <w:tcW w:w="0" w:type="auto"/>
            <w:gridSpan w:val="2"/>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Итого по разделу</w:t>
            </w:r>
          </w:p>
        </w:tc>
        <w:tc>
          <w:tcPr>
            <w:tcW w:w="160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26</w:t>
            </w:r>
          </w:p>
        </w:tc>
        <w:tc>
          <w:tcPr>
            <w:tcW w:w="7955" w:type="dxa"/>
            <w:gridSpan w:val="3"/>
            <w:tcMar>
              <w:top w:w="50" w:type="dxa"/>
              <w:left w:w="100" w:type="dxa"/>
            </w:tcMar>
          </w:tcPr>
          <w:p w:rsidR="00862196" w:rsidRPr="006609EA" w:rsidRDefault="00862196" w:rsidP="00E1793D">
            <w:pPr>
              <w:spacing w:after="0" w:line="240" w:lineRule="auto"/>
              <w:jc w:val="center"/>
              <w:rPr>
                <w:rFonts w:ascii="Times New Roman" w:hAnsi="Times New Roman" w:cs="Times New Roman"/>
                <w:sz w:val="24"/>
                <w:szCs w:val="24"/>
              </w:rPr>
            </w:pPr>
          </w:p>
        </w:tc>
      </w:tr>
      <w:tr w:rsidR="00862196" w:rsidRPr="006609EA" w:rsidTr="00E1793D">
        <w:trPr>
          <w:trHeight w:val="144"/>
          <w:tblCellSpacing w:w="20" w:type="nil"/>
        </w:trPr>
        <w:tc>
          <w:tcPr>
            <w:tcW w:w="15268" w:type="dxa"/>
            <w:gridSpan w:val="6"/>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b/>
                <w:color w:val="000000"/>
                <w:sz w:val="24"/>
                <w:szCs w:val="24"/>
              </w:rPr>
              <w:t>Раздел 4.</w:t>
            </w:r>
            <w:r w:rsidRPr="006609EA">
              <w:rPr>
                <w:rFonts w:ascii="Times New Roman" w:hAnsi="Times New Roman" w:cs="Times New Roman"/>
                <w:color w:val="000000"/>
                <w:sz w:val="24"/>
                <w:szCs w:val="24"/>
              </w:rPr>
              <w:t xml:space="preserve"> </w:t>
            </w:r>
            <w:r w:rsidRPr="006609EA">
              <w:rPr>
                <w:rFonts w:ascii="Times New Roman" w:hAnsi="Times New Roman" w:cs="Times New Roman"/>
                <w:b/>
                <w:color w:val="000000"/>
                <w:sz w:val="24"/>
                <w:szCs w:val="24"/>
              </w:rPr>
              <w:t>ЭЛЕКТРОДИНАМИКА</w:t>
            </w:r>
          </w:p>
        </w:tc>
      </w:tr>
      <w:tr w:rsidR="00862196" w:rsidRPr="00E1793D" w:rsidTr="00E1793D">
        <w:trPr>
          <w:trHeight w:val="144"/>
          <w:tblCellSpacing w:w="20" w:type="nil"/>
        </w:trPr>
        <w:tc>
          <w:tcPr>
            <w:tcW w:w="1211"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4.1</w:t>
            </w:r>
          </w:p>
        </w:tc>
        <w:tc>
          <w:tcPr>
            <w:tcW w:w="450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Электростатика</w:t>
            </w:r>
          </w:p>
        </w:tc>
        <w:tc>
          <w:tcPr>
            <w:tcW w:w="160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14</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4204"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4">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/7</w:t>
              </w:r>
              <w:r w:rsidRPr="006609EA">
                <w:rPr>
                  <w:rFonts w:ascii="Times New Roman" w:hAnsi="Times New Roman" w:cs="Times New Roman"/>
                  <w:color w:val="0000FF"/>
                  <w:sz w:val="24"/>
                  <w:szCs w:val="24"/>
                  <w:u w:val="single"/>
                </w:rPr>
                <w:t>f</w:t>
              </w:r>
              <w:r w:rsidRPr="006609EA">
                <w:rPr>
                  <w:rFonts w:ascii="Times New Roman" w:hAnsi="Times New Roman" w:cs="Times New Roman"/>
                  <w:color w:val="0000FF"/>
                  <w:sz w:val="24"/>
                  <w:szCs w:val="24"/>
                  <w:u w:val="single"/>
                  <w:lang w:val="ru-RU"/>
                </w:rPr>
                <w:t>41</w:t>
              </w:r>
              <w:r w:rsidRPr="006609EA">
                <w:rPr>
                  <w:rFonts w:ascii="Times New Roman" w:hAnsi="Times New Roman" w:cs="Times New Roman"/>
                  <w:color w:val="0000FF"/>
                  <w:sz w:val="24"/>
                  <w:szCs w:val="24"/>
                  <w:u w:val="single"/>
                </w:rPr>
                <w:t>bf</w:t>
              </w:r>
              <w:r w:rsidRPr="006609EA">
                <w:rPr>
                  <w:rFonts w:ascii="Times New Roman" w:hAnsi="Times New Roman" w:cs="Times New Roman"/>
                  <w:color w:val="0000FF"/>
                  <w:sz w:val="24"/>
                  <w:szCs w:val="24"/>
                  <w:u w:val="single"/>
                  <w:lang w:val="ru-RU"/>
                </w:rPr>
                <w:t>72</w:t>
              </w:r>
            </w:hyperlink>
          </w:p>
        </w:tc>
      </w:tr>
      <w:tr w:rsidR="00862196" w:rsidRPr="00E1793D" w:rsidTr="00E1793D">
        <w:trPr>
          <w:trHeight w:val="144"/>
          <w:tblCellSpacing w:w="20" w:type="nil"/>
        </w:trPr>
        <w:tc>
          <w:tcPr>
            <w:tcW w:w="1211"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4.2</w:t>
            </w:r>
          </w:p>
        </w:tc>
        <w:tc>
          <w:tcPr>
            <w:tcW w:w="450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Постоянный электрический ток. Токи в различных средах</w:t>
            </w:r>
          </w:p>
        </w:tc>
        <w:tc>
          <w:tcPr>
            <w:tcW w:w="160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20</w:t>
            </w:r>
          </w:p>
        </w:tc>
        <w:tc>
          <w:tcPr>
            <w:tcW w:w="184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91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w:t>
            </w:r>
          </w:p>
        </w:tc>
        <w:tc>
          <w:tcPr>
            <w:tcW w:w="4204"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5">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/7</w:t>
              </w:r>
              <w:r w:rsidRPr="006609EA">
                <w:rPr>
                  <w:rFonts w:ascii="Times New Roman" w:hAnsi="Times New Roman" w:cs="Times New Roman"/>
                  <w:color w:val="0000FF"/>
                  <w:sz w:val="24"/>
                  <w:szCs w:val="24"/>
                  <w:u w:val="single"/>
                </w:rPr>
                <w:t>f</w:t>
              </w:r>
              <w:r w:rsidRPr="006609EA">
                <w:rPr>
                  <w:rFonts w:ascii="Times New Roman" w:hAnsi="Times New Roman" w:cs="Times New Roman"/>
                  <w:color w:val="0000FF"/>
                  <w:sz w:val="24"/>
                  <w:szCs w:val="24"/>
                  <w:u w:val="single"/>
                  <w:lang w:val="ru-RU"/>
                </w:rPr>
                <w:t>41</w:t>
              </w:r>
              <w:r w:rsidRPr="006609EA">
                <w:rPr>
                  <w:rFonts w:ascii="Times New Roman" w:hAnsi="Times New Roman" w:cs="Times New Roman"/>
                  <w:color w:val="0000FF"/>
                  <w:sz w:val="24"/>
                  <w:szCs w:val="24"/>
                  <w:u w:val="single"/>
                </w:rPr>
                <w:t>bf</w:t>
              </w:r>
              <w:r w:rsidRPr="006609EA">
                <w:rPr>
                  <w:rFonts w:ascii="Times New Roman" w:hAnsi="Times New Roman" w:cs="Times New Roman"/>
                  <w:color w:val="0000FF"/>
                  <w:sz w:val="24"/>
                  <w:szCs w:val="24"/>
                  <w:u w:val="single"/>
                  <w:lang w:val="ru-RU"/>
                </w:rPr>
                <w:t>72</w:t>
              </w:r>
            </w:hyperlink>
          </w:p>
        </w:tc>
      </w:tr>
      <w:tr w:rsidR="00862196" w:rsidRPr="006609EA" w:rsidTr="00E1793D">
        <w:trPr>
          <w:trHeight w:val="144"/>
          <w:tblCellSpacing w:w="20" w:type="nil"/>
        </w:trPr>
        <w:tc>
          <w:tcPr>
            <w:tcW w:w="0" w:type="auto"/>
            <w:gridSpan w:val="2"/>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Итого по разделу</w:t>
            </w:r>
          </w:p>
        </w:tc>
        <w:tc>
          <w:tcPr>
            <w:tcW w:w="160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34</w:t>
            </w:r>
          </w:p>
        </w:tc>
        <w:tc>
          <w:tcPr>
            <w:tcW w:w="7955" w:type="dxa"/>
            <w:gridSpan w:val="3"/>
            <w:tcMar>
              <w:top w:w="50" w:type="dxa"/>
              <w:left w:w="100" w:type="dxa"/>
            </w:tcMar>
          </w:tcPr>
          <w:p w:rsidR="00862196" w:rsidRPr="006609EA" w:rsidRDefault="00862196" w:rsidP="00E1793D">
            <w:pPr>
              <w:spacing w:after="0" w:line="240" w:lineRule="auto"/>
              <w:jc w:val="center"/>
              <w:rPr>
                <w:rFonts w:ascii="Times New Roman" w:hAnsi="Times New Roman" w:cs="Times New Roman"/>
                <w:sz w:val="24"/>
                <w:szCs w:val="24"/>
              </w:rPr>
            </w:pPr>
          </w:p>
        </w:tc>
      </w:tr>
      <w:tr w:rsidR="00862196" w:rsidRPr="006609EA" w:rsidTr="00E1793D">
        <w:trPr>
          <w:trHeight w:val="144"/>
          <w:tblCellSpacing w:w="20" w:type="nil"/>
        </w:trPr>
        <w:tc>
          <w:tcPr>
            <w:tcW w:w="0" w:type="auto"/>
            <w:gridSpan w:val="2"/>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Резервное время</w:t>
            </w:r>
          </w:p>
        </w:tc>
        <w:tc>
          <w:tcPr>
            <w:tcW w:w="160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5</w:t>
            </w:r>
          </w:p>
        </w:tc>
        <w:tc>
          <w:tcPr>
            <w:tcW w:w="184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4204"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r>
      <w:tr w:rsidR="00862196" w:rsidRPr="006609EA" w:rsidTr="00E1793D">
        <w:trPr>
          <w:trHeight w:val="144"/>
          <w:tblCellSpacing w:w="20" w:type="nil"/>
        </w:trPr>
        <w:tc>
          <w:tcPr>
            <w:tcW w:w="0" w:type="auto"/>
            <w:gridSpan w:val="2"/>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lastRenderedPageBreak/>
              <w:t>ОБЩЕЕ КОЛИЧЕСТВО ЧАСОВ ПО ПРОГРАММЕ</w:t>
            </w:r>
          </w:p>
        </w:tc>
        <w:tc>
          <w:tcPr>
            <w:tcW w:w="160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102</w:t>
            </w:r>
          </w:p>
        </w:tc>
        <w:tc>
          <w:tcPr>
            <w:tcW w:w="184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5</w:t>
            </w:r>
          </w:p>
        </w:tc>
        <w:tc>
          <w:tcPr>
            <w:tcW w:w="191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7</w:t>
            </w:r>
          </w:p>
        </w:tc>
        <w:tc>
          <w:tcPr>
            <w:tcW w:w="4204" w:type="dxa"/>
            <w:tcMar>
              <w:top w:w="50" w:type="dxa"/>
              <w:left w:w="100" w:type="dxa"/>
            </w:tcMar>
          </w:tcPr>
          <w:p w:rsidR="00862196" w:rsidRPr="006609EA" w:rsidRDefault="00862196" w:rsidP="00E1793D">
            <w:pPr>
              <w:spacing w:after="0" w:line="240" w:lineRule="auto"/>
              <w:jc w:val="center"/>
              <w:rPr>
                <w:rFonts w:ascii="Times New Roman" w:hAnsi="Times New Roman" w:cs="Times New Roman"/>
                <w:sz w:val="24"/>
                <w:szCs w:val="24"/>
              </w:rPr>
            </w:pPr>
          </w:p>
        </w:tc>
      </w:tr>
    </w:tbl>
    <w:p w:rsidR="00862196" w:rsidRPr="006609EA" w:rsidRDefault="00862196" w:rsidP="006609EA">
      <w:pPr>
        <w:spacing w:line="240" w:lineRule="auto"/>
        <w:rPr>
          <w:rFonts w:ascii="Times New Roman" w:hAnsi="Times New Roman" w:cs="Times New Roman"/>
          <w:sz w:val="24"/>
          <w:szCs w:val="24"/>
        </w:rPr>
        <w:sectPr w:rsidR="00862196" w:rsidRPr="006609EA" w:rsidSect="00E1793D">
          <w:pgSz w:w="16383" w:h="11906" w:orient="landscape"/>
          <w:pgMar w:top="1134" w:right="567" w:bottom="567" w:left="567" w:header="720" w:footer="720" w:gutter="0"/>
          <w:cols w:space="720"/>
        </w:sectPr>
      </w:pPr>
    </w:p>
    <w:p w:rsidR="00E1793D" w:rsidRDefault="00E1793D" w:rsidP="006609EA">
      <w:pPr>
        <w:spacing w:after="0" w:line="240" w:lineRule="auto"/>
        <w:ind w:left="120"/>
        <w:rPr>
          <w:rFonts w:ascii="Times New Roman" w:hAnsi="Times New Roman" w:cs="Times New Roman"/>
          <w:b/>
          <w:color w:val="000000"/>
          <w:sz w:val="24"/>
          <w:szCs w:val="24"/>
          <w:lang w:val="ru-RU"/>
        </w:rPr>
      </w:pPr>
    </w:p>
    <w:p w:rsidR="00862196" w:rsidRPr="006609EA" w:rsidRDefault="006609EA" w:rsidP="006609EA">
      <w:pPr>
        <w:spacing w:after="0" w:line="240" w:lineRule="auto"/>
        <w:ind w:left="120"/>
        <w:rPr>
          <w:rFonts w:ascii="Times New Roman" w:hAnsi="Times New Roman" w:cs="Times New Roman"/>
          <w:sz w:val="24"/>
          <w:szCs w:val="24"/>
        </w:rPr>
      </w:pPr>
      <w:r w:rsidRPr="006609EA">
        <w:rPr>
          <w:rFonts w:ascii="Times New Roman" w:hAnsi="Times New Roman" w:cs="Times New Roman"/>
          <w:b/>
          <w:color w:val="000000"/>
          <w:sz w:val="24"/>
          <w:szCs w:val="24"/>
        </w:rPr>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4271"/>
      </w:tblGrid>
      <w:tr w:rsidR="00862196" w:rsidRPr="006609EA" w:rsidTr="00E1793D">
        <w:trPr>
          <w:trHeight w:val="144"/>
          <w:tblCellSpacing w:w="20" w:type="nil"/>
        </w:trPr>
        <w:tc>
          <w:tcPr>
            <w:tcW w:w="1066" w:type="dxa"/>
            <w:vMerge w:val="restart"/>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b/>
                <w:color w:val="000000"/>
                <w:sz w:val="24"/>
                <w:szCs w:val="24"/>
              </w:rPr>
              <w:t>№ п/п</w:t>
            </w:r>
          </w:p>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4645" w:type="dxa"/>
            <w:vMerge w:val="restart"/>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b/>
                <w:color w:val="000000"/>
                <w:sz w:val="24"/>
                <w:szCs w:val="24"/>
              </w:rPr>
              <w:t>Наименование разделов и тем программы</w:t>
            </w:r>
          </w:p>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0" w:type="auto"/>
            <w:gridSpan w:val="3"/>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b/>
                <w:color w:val="000000"/>
                <w:sz w:val="24"/>
                <w:szCs w:val="24"/>
              </w:rPr>
              <w:t>Количество часов</w:t>
            </w:r>
          </w:p>
        </w:tc>
        <w:tc>
          <w:tcPr>
            <w:tcW w:w="4271" w:type="dxa"/>
            <w:vMerge w:val="restart"/>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b/>
                <w:color w:val="000000"/>
                <w:sz w:val="24"/>
                <w:szCs w:val="24"/>
              </w:rPr>
              <w:t>Электронные (цифровые) образовательные ресурсы</w:t>
            </w:r>
          </w:p>
          <w:p w:rsidR="00862196" w:rsidRPr="006609EA" w:rsidRDefault="00862196" w:rsidP="00E1793D">
            <w:pPr>
              <w:spacing w:after="0" w:line="240" w:lineRule="auto"/>
              <w:ind w:left="135"/>
              <w:jc w:val="center"/>
              <w:rPr>
                <w:rFonts w:ascii="Times New Roman" w:hAnsi="Times New Roman" w:cs="Times New Roman"/>
                <w:sz w:val="24"/>
                <w:szCs w:val="24"/>
              </w:rPr>
            </w:pPr>
          </w:p>
        </w:tc>
      </w:tr>
      <w:tr w:rsidR="00862196" w:rsidRPr="006609EA" w:rsidTr="00E1793D">
        <w:trPr>
          <w:trHeight w:val="144"/>
          <w:tblCellSpacing w:w="20" w:type="nil"/>
        </w:trPr>
        <w:tc>
          <w:tcPr>
            <w:tcW w:w="0" w:type="auto"/>
            <w:vMerge/>
            <w:tcBorders>
              <w:top w:val="nil"/>
            </w:tcBorders>
            <w:tcMar>
              <w:top w:w="50" w:type="dxa"/>
              <w:left w:w="100" w:type="dxa"/>
            </w:tcMar>
          </w:tcPr>
          <w:p w:rsidR="00862196" w:rsidRPr="006609EA" w:rsidRDefault="00862196" w:rsidP="00E1793D">
            <w:pPr>
              <w:spacing w:after="0" w:line="240" w:lineRule="auto"/>
              <w:jc w:val="center"/>
              <w:rPr>
                <w:rFonts w:ascii="Times New Roman" w:hAnsi="Times New Roman" w:cs="Times New Roman"/>
                <w:sz w:val="24"/>
                <w:szCs w:val="24"/>
              </w:rPr>
            </w:pPr>
          </w:p>
        </w:tc>
        <w:tc>
          <w:tcPr>
            <w:tcW w:w="0" w:type="auto"/>
            <w:vMerge/>
            <w:tcBorders>
              <w:top w:val="nil"/>
            </w:tcBorders>
            <w:tcMar>
              <w:top w:w="50" w:type="dxa"/>
              <w:left w:w="100" w:type="dxa"/>
            </w:tcMar>
          </w:tcPr>
          <w:p w:rsidR="00862196" w:rsidRPr="006609EA" w:rsidRDefault="00862196" w:rsidP="00E1793D">
            <w:pPr>
              <w:spacing w:after="0" w:line="240" w:lineRule="auto"/>
              <w:jc w:val="center"/>
              <w:rPr>
                <w:rFonts w:ascii="Times New Roman" w:hAnsi="Times New Roman" w:cs="Times New Roman"/>
                <w:sz w:val="24"/>
                <w:szCs w:val="24"/>
              </w:rPr>
            </w:pPr>
          </w:p>
        </w:tc>
        <w:tc>
          <w:tcPr>
            <w:tcW w:w="153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b/>
                <w:color w:val="000000"/>
                <w:sz w:val="24"/>
                <w:szCs w:val="24"/>
              </w:rPr>
              <w:t>Всего</w:t>
            </w:r>
          </w:p>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84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b/>
                <w:color w:val="000000"/>
                <w:sz w:val="24"/>
                <w:szCs w:val="24"/>
              </w:rPr>
              <w:t>Контрольные работы</w:t>
            </w:r>
          </w:p>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b/>
                <w:color w:val="000000"/>
                <w:sz w:val="24"/>
                <w:szCs w:val="24"/>
              </w:rPr>
              <w:t>Практические работы</w:t>
            </w:r>
          </w:p>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4271" w:type="dxa"/>
            <w:vMerge/>
            <w:tcBorders>
              <w:top w:val="nil"/>
            </w:tcBorders>
            <w:tcMar>
              <w:top w:w="50" w:type="dxa"/>
              <w:left w:w="100" w:type="dxa"/>
            </w:tcMar>
          </w:tcPr>
          <w:p w:rsidR="00862196" w:rsidRPr="006609EA" w:rsidRDefault="00862196" w:rsidP="00E1793D">
            <w:pPr>
              <w:spacing w:after="0" w:line="240" w:lineRule="auto"/>
              <w:jc w:val="center"/>
              <w:rPr>
                <w:rFonts w:ascii="Times New Roman" w:hAnsi="Times New Roman" w:cs="Times New Roman"/>
                <w:sz w:val="24"/>
                <w:szCs w:val="24"/>
              </w:rPr>
            </w:pPr>
          </w:p>
        </w:tc>
      </w:tr>
      <w:tr w:rsidR="00862196" w:rsidRPr="006609EA" w:rsidTr="00E1793D">
        <w:trPr>
          <w:trHeight w:val="144"/>
          <w:tblCellSpacing w:w="20" w:type="nil"/>
        </w:trPr>
        <w:tc>
          <w:tcPr>
            <w:tcW w:w="15268" w:type="dxa"/>
            <w:gridSpan w:val="6"/>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b/>
                <w:color w:val="000000"/>
                <w:sz w:val="24"/>
                <w:szCs w:val="24"/>
              </w:rPr>
              <w:t>Раздел 1.</w:t>
            </w:r>
            <w:r w:rsidRPr="006609EA">
              <w:rPr>
                <w:rFonts w:ascii="Times New Roman" w:hAnsi="Times New Roman" w:cs="Times New Roman"/>
                <w:color w:val="000000"/>
                <w:sz w:val="24"/>
                <w:szCs w:val="24"/>
              </w:rPr>
              <w:t xml:space="preserve"> </w:t>
            </w:r>
            <w:r w:rsidRPr="006609EA">
              <w:rPr>
                <w:rFonts w:ascii="Times New Roman" w:hAnsi="Times New Roman" w:cs="Times New Roman"/>
                <w:b/>
                <w:color w:val="000000"/>
                <w:sz w:val="24"/>
                <w:szCs w:val="24"/>
              </w:rPr>
              <w:t>ЭЛЕКТРОДИНАМИКА</w:t>
            </w:r>
          </w:p>
        </w:tc>
      </w:tr>
      <w:tr w:rsidR="00862196" w:rsidRPr="00E1793D" w:rsidTr="00E1793D">
        <w:trPr>
          <w:trHeight w:val="144"/>
          <w:tblCellSpacing w:w="20" w:type="nil"/>
        </w:trPr>
        <w:tc>
          <w:tcPr>
            <w:tcW w:w="1066"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1.1</w:t>
            </w:r>
          </w:p>
        </w:tc>
        <w:tc>
          <w:tcPr>
            <w:tcW w:w="464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Магнитное поле. Электромагнитная индукция</w:t>
            </w:r>
          </w:p>
        </w:tc>
        <w:tc>
          <w:tcPr>
            <w:tcW w:w="153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11</w:t>
            </w:r>
          </w:p>
        </w:tc>
        <w:tc>
          <w:tcPr>
            <w:tcW w:w="184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91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3</w:t>
            </w:r>
          </w:p>
        </w:tc>
        <w:tc>
          <w:tcPr>
            <w:tcW w:w="427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6">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/7</w:t>
              </w:r>
              <w:r w:rsidRPr="006609EA">
                <w:rPr>
                  <w:rFonts w:ascii="Times New Roman" w:hAnsi="Times New Roman" w:cs="Times New Roman"/>
                  <w:color w:val="0000FF"/>
                  <w:sz w:val="24"/>
                  <w:szCs w:val="24"/>
                  <w:u w:val="single"/>
                </w:rPr>
                <w:t>f</w:t>
              </w:r>
              <w:r w:rsidRPr="006609EA">
                <w:rPr>
                  <w:rFonts w:ascii="Times New Roman" w:hAnsi="Times New Roman" w:cs="Times New Roman"/>
                  <w:color w:val="0000FF"/>
                  <w:sz w:val="24"/>
                  <w:szCs w:val="24"/>
                  <w:u w:val="single"/>
                  <w:lang w:val="ru-RU"/>
                </w:rPr>
                <w:t>41</w:t>
              </w:r>
              <w:r w:rsidRPr="006609EA">
                <w:rPr>
                  <w:rFonts w:ascii="Times New Roman" w:hAnsi="Times New Roman" w:cs="Times New Roman"/>
                  <w:color w:val="0000FF"/>
                  <w:sz w:val="24"/>
                  <w:szCs w:val="24"/>
                  <w:u w:val="single"/>
                </w:rPr>
                <w:t>c</w:t>
              </w:r>
              <w:r w:rsidRPr="006609EA">
                <w:rPr>
                  <w:rFonts w:ascii="Times New Roman" w:hAnsi="Times New Roman" w:cs="Times New Roman"/>
                  <w:color w:val="0000FF"/>
                  <w:sz w:val="24"/>
                  <w:szCs w:val="24"/>
                  <w:u w:val="single"/>
                  <w:lang w:val="ru-RU"/>
                </w:rPr>
                <w:t>97</w:t>
              </w:r>
              <w:r w:rsidRPr="006609EA">
                <w:rPr>
                  <w:rFonts w:ascii="Times New Roman" w:hAnsi="Times New Roman" w:cs="Times New Roman"/>
                  <w:color w:val="0000FF"/>
                  <w:sz w:val="24"/>
                  <w:szCs w:val="24"/>
                  <w:u w:val="single"/>
                </w:rPr>
                <w:t>c</w:t>
              </w:r>
            </w:hyperlink>
          </w:p>
        </w:tc>
      </w:tr>
      <w:tr w:rsidR="00862196" w:rsidRPr="006609EA" w:rsidTr="00E1793D">
        <w:trPr>
          <w:trHeight w:val="144"/>
          <w:tblCellSpacing w:w="20" w:type="nil"/>
        </w:trPr>
        <w:tc>
          <w:tcPr>
            <w:tcW w:w="0" w:type="auto"/>
            <w:gridSpan w:val="2"/>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Итого по разделу</w:t>
            </w:r>
          </w:p>
        </w:tc>
        <w:tc>
          <w:tcPr>
            <w:tcW w:w="153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11</w:t>
            </w:r>
          </w:p>
        </w:tc>
        <w:tc>
          <w:tcPr>
            <w:tcW w:w="8022" w:type="dxa"/>
            <w:gridSpan w:val="3"/>
            <w:tcMar>
              <w:top w:w="50" w:type="dxa"/>
              <w:left w:w="100" w:type="dxa"/>
            </w:tcMar>
          </w:tcPr>
          <w:p w:rsidR="00862196" w:rsidRPr="006609EA" w:rsidRDefault="00862196" w:rsidP="00E1793D">
            <w:pPr>
              <w:spacing w:after="0" w:line="240" w:lineRule="auto"/>
              <w:jc w:val="center"/>
              <w:rPr>
                <w:rFonts w:ascii="Times New Roman" w:hAnsi="Times New Roman" w:cs="Times New Roman"/>
                <w:sz w:val="24"/>
                <w:szCs w:val="24"/>
              </w:rPr>
            </w:pPr>
          </w:p>
        </w:tc>
      </w:tr>
      <w:tr w:rsidR="00862196" w:rsidRPr="006609EA" w:rsidTr="00E1793D">
        <w:trPr>
          <w:trHeight w:val="144"/>
          <w:tblCellSpacing w:w="20" w:type="nil"/>
        </w:trPr>
        <w:tc>
          <w:tcPr>
            <w:tcW w:w="15268" w:type="dxa"/>
            <w:gridSpan w:val="6"/>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b/>
                <w:color w:val="000000"/>
                <w:sz w:val="24"/>
                <w:szCs w:val="24"/>
              </w:rPr>
              <w:t>Раздел 2.</w:t>
            </w:r>
            <w:r w:rsidRPr="006609EA">
              <w:rPr>
                <w:rFonts w:ascii="Times New Roman" w:hAnsi="Times New Roman" w:cs="Times New Roman"/>
                <w:color w:val="000000"/>
                <w:sz w:val="24"/>
                <w:szCs w:val="24"/>
              </w:rPr>
              <w:t xml:space="preserve"> </w:t>
            </w:r>
            <w:r w:rsidRPr="006609EA">
              <w:rPr>
                <w:rFonts w:ascii="Times New Roman" w:hAnsi="Times New Roman" w:cs="Times New Roman"/>
                <w:b/>
                <w:color w:val="000000"/>
                <w:sz w:val="24"/>
                <w:szCs w:val="24"/>
              </w:rPr>
              <w:t>КОЛЕБАНИЯ И ВОЛНЫ</w:t>
            </w:r>
          </w:p>
        </w:tc>
      </w:tr>
      <w:tr w:rsidR="00862196" w:rsidRPr="00E1793D" w:rsidTr="00E1793D">
        <w:trPr>
          <w:trHeight w:val="144"/>
          <w:tblCellSpacing w:w="20" w:type="nil"/>
        </w:trPr>
        <w:tc>
          <w:tcPr>
            <w:tcW w:w="1066"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2.1</w:t>
            </w:r>
          </w:p>
        </w:tc>
        <w:tc>
          <w:tcPr>
            <w:tcW w:w="464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Механические и электромагнитные колебания</w:t>
            </w:r>
          </w:p>
        </w:tc>
        <w:tc>
          <w:tcPr>
            <w:tcW w:w="153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9</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427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7">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/7</w:t>
              </w:r>
              <w:r w:rsidRPr="006609EA">
                <w:rPr>
                  <w:rFonts w:ascii="Times New Roman" w:hAnsi="Times New Roman" w:cs="Times New Roman"/>
                  <w:color w:val="0000FF"/>
                  <w:sz w:val="24"/>
                  <w:szCs w:val="24"/>
                  <w:u w:val="single"/>
                </w:rPr>
                <w:t>f</w:t>
              </w:r>
              <w:r w:rsidRPr="006609EA">
                <w:rPr>
                  <w:rFonts w:ascii="Times New Roman" w:hAnsi="Times New Roman" w:cs="Times New Roman"/>
                  <w:color w:val="0000FF"/>
                  <w:sz w:val="24"/>
                  <w:szCs w:val="24"/>
                  <w:u w:val="single"/>
                  <w:lang w:val="ru-RU"/>
                </w:rPr>
                <w:t>41</w:t>
              </w:r>
              <w:r w:rsidRPr="006609EA">
                <w:rPr>
                  <w:rFonts w:ascii="Times New Roman" w:hAnsi="Times New Roman" w:cs="Times New Roman"/>
                  <w:color w:val="0000FF"/>
                  <w:sz w:val="24"/>
                  <w:szCs w:val="24"/>
                  <w:u w:val="single"/>
                </w:rPr>
                <w:t>c</w:t>
              </w:r>
              <w:r w:rsidRPr="006609EA">
                <w:rPr>
                  <w:rFonts w:ascii="Times New Roman" w:hAnsi="Times New Roman" w:cs="Times New Roman"/>
                  <w:color w:val="0000FF"/>
                  <w:sz w:val="24"/>
                  <w:szCs w:val="24"/>
                  <w:u w:val="single"/>
                  <w:lang w:val="ru-RU"/>
                </w:rPr>
                <w:t>97</w:t>
              </w:r>
              <w:r w:rsidRPr="006609EA">
                <w:rPr>
                  <w:rFonts w:ascii="Times New Roman" w:hAnsi="Times New Roman" w:cs="Times New Roman"/>
                  <w:color w:val="0000FF"/>
                  <w:sz w:val="24"/>
                  <w:szCs w:val="24"/>
                  <w:u w:val="single"/>
                </w:rPr>
                <w:t>c</w:t>
              </w:r>
            </w:hyperlink>
          </w:p>
        </w:tc>
      </w:tr>
      <w:tr w:rsidR="00862196" w:rsidRPr="00E1793D" w:rsidTr="00E1793D">
        <w:trPr>
          <w:trHeight w:val="144"/>
          <w:tblCellSpacing w:w="20" w:type="nil"/>
        </w:trPr>
        <w:tc>
          <w:tcPr>
            <w:tcW w:w="1066"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2.2</w:t>
            </w:r>
          </w:p>
        </w:tc>
        <w:tc>
          <w:tcPr>
            <w:tcW w:w="464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Механические и электромагнитные волны</w:t>
            </w:r>
          </w:p>
        </w:tc>
        <w:tc>
          <w:tcPr>
            <w:tcW w:w="153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5</w:t>
            </w:r>
          </w:p>
        </w:tc>
        <w:tc>
          <w:tcPr>
            <w:tcW w:w="184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427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8">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/7</w:t>
              </w:r>
              <w:r w:rsidRPr="006609EA">
                <w:rPr>
                  <w:rFonts w:ascii="Times New Roman" w:hAnsi="Times New Roman" w:cs="Times New Roman"/>
                  <w:color w:val="0000FF"/>
                  <w:sz w:val="24"/>
                  <w:szCs w:val="24"/>
                  <w:u w:val="single"/>
                </w:rPr>
                <w:t>f</w:t>
              </w:r>
              <w:r w:rsidRPr="006609EA">
                <w:rPr>
                  <w:rFonts w:ascii="Times New Roman" w:hAnsi="Times New Roman" w:cs="Times New Roman"/>
                  <w:color w:val="0000FF"/>
                  <w:sz w:val="24"/>
                  <w:szCs w:val="24"/>
                  <w:u w:val="single"/>
                  <w:lang w:val="ru-RU"/>
                </w:rPr>
                <w:t>41</w:t>
              </w:r>
              <w:r w:rsidRPr="006609EA">
                <w:rPr>
                  <w:rFonts w:ascii="Times New Roman" w:hAnsi="Times New Roman" w:cs="Times New Roman"/>
                  <w:color w:val="0000FF"/>
                  <w:sz w:val="24"/>
                  <w:szCs w:val="24"/>
                  <w:u w:val="single"/>
                </w:rPr>
                <w:t>c</w:t>
              </w:r>
              <w:r w:rsidRPr="006609EA">
                <w:rPr>
                  <w:rFonts w:ascii="Times New Roman" w:hAnsi="Times New Roman" w:cs="Times New Roman"/>
                  <w:color w:val="0000FF"/>
                  <w:sz w:val="24"/>
                  <w:szCs w:val="24"/>
                  <w:u w:val="single"/>
                  <w:lang w:val="ru-RU"/>
                </w:rPr>
                <w:t>97</w:t>
              </w:r>
              <w:r w:rsidRPr="006609EA">
                <w:rPr>
                  <w:rFonts w:ascii="Times New Roman" w:hAnsi="Times New Roman" w:cs="Times New Roman"/>
                  <w:color w:val="0000FF"/>
                  <w:sz w:val="24"/>
                  <w:szCs w:val="24"/>
                  <w:u w:val="single"/>
                </w:rPr>
                <w:t>c</w:t>
              </w:r>
            </w:hyperlink>
          </w:p>
        </w:tc>
      </w:tr>
      <w:tr w:rsidR="00862196" w:rsidRPr="00E1793D" w:rsidTr="00E1793D">
        <w:trPr>
          <w:trHeight w:val="144"/>
          <w:tblCellSpacing w:w="20" w:type="nil"/>
        </w:trPr>
        <w:tc>
          <w:tcPr>
            <w:tcW w:w="1066"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2.3</w:t>
            </w:r>
          </w:p>
        </w:tc>
        <w:tc>
          <w:tcPr>
            <w:tcW w:w="464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Оптика</w:t>
            </w:r>
          </w:p>
        </w:tc>
        <w:tc>
          <w:tcPr>
            <w:tcW w:w="153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10</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3</w:t>
            </w:r>
          </w:p>
        </w:tc>
        <w:tc>
          <w:tcPr>
            <w:tcW w:w="427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9">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/7</w:t>
              </w:r>
              <w:r w:rsidRPr="006609EA">
                <w:rPr>
                  <w:rFonts w:ascii="Times New Roman" w:hAnsi="Times New Roman" w:cs="Times New Roman"/>
                  <w:color w:val="0000FF"/>
                  <w:sz w:val="24"/>
                  <w:szCs w:val="24"/>
                  <w:u w:val="single"/>
                </w:rPr>
                <w:t>f</w:t>
              </w:r>
              <w:r w:rsidRPr="006609EA">
                <w:rPr>
                  <w:rFonts w:ascii="Times New Roman" w:hAnsi="Times New Roman" w:cs="Times New Roman"/>
                  <w:color w:val="0000FF"/>
                  <w:sz w:val="24"/>
                  <w:szCs w:val="24"/>
                  <w:u w:val="single"/>
                  <w:lang w:val="ru-RU"/>
                </w:rPr>
                <w:t>41</w:t>
              </w:r>
              <w:r w:rsidRPr="006609EA">
                <w:rPr>
                  <w:rFonts w:ascii="Times New Roman" w:hAnsi="Times New Roman" w:cs="Times New Roman"/>
                  <w:color w:val="0000FF"/>
                  <w:sz w:val="24"/>
                  <w:szCs w:val="24"/>
                  <w:u w:val="single"/>
                </w:rPr>
                <w:t>c</w:t>
              </w:r>
              <w:r w:rsidRPr="006609EA">
                <w:rPr>
                  <w:rFonts w:ascii="Times New Roman" w:hAnsi="Times New Roman" w:cs="Times New Roman"/>
                  <w:color w:val="0000FF"/>
                  <w:sz w:val="24"/>
                  <w:szCs w:val="24"/>
                  <w:u w:val="single"/>
                  <w:lang w:val="ru-RU"/>
                </w:rPr>
                <w:t>97</w:t>
              </w:r>
              <w:r w:rsidRPr="006609EA">
                <w:rPr>
                  <w:rFonts w:ascii="Times New Roman" w:hAnsi="Times New Roman" w:cs="Times New Roman"/>
                  <w:color w:val="0000FF"/>
                  <w:sz w:val="24"/>
                  <w:szCs w:val="24"/>
                  <w:u w:val="single"/>
                </w:rPr>
                <w:t>c</w:t>
              </w:r>
            </w:hyperlink>
          </w:p>
        </w:tc>
      </w:tr>
      <w:tr w:rsidR="00862196" w:rsidRPr="006609EA" w:rsidTr="00E1793D">
        <w:trPr>
          <w:trHeight w:val="144"/>
          <w:tblCellSpacing w:w="20" w:type="nil"/>
        </w:trPr>
        <w:tc>
          <w:tcPr>
            <w:tcW w:w="0" w:type="auto"/>
            <w:gridSpan w:val="2"/>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Итого по разделу</w:t>
            </w:r>
          </w:p>
        </w:tc>
        <w:tc>
          <w:tcPr>
            <w:tcW w:w="153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24</w:t>
            </w:r>
          </w:p>
        </w:tc>
        <w:tc>
          <w:tcPr>
            <w:tcW w:w="8022" w:type="dxa"/>
            <w:gridSpan w:val="3"/>
            <w:tcMar>
              <w:top w:w="50" w:type="dxa"/>
              <w:left w:w="100" w:type="dxa"/>
            </w:tcMar>
          </w:tcPr>
          <w:p w:rsidR="00862196" w:rsidRPr="006609EA" w:rsidRDefault="00862196" w:rsidP="00E1793D">
            <w:pPr>
              <w:spacing w:after="0" w:line="240" w:lineRule="auto"/>
              <w:jc w:val="center"/>
              <w:rPr>
                <w:rFonts w:ascii="Times New Roman" w:hAnsi="Times New Roman" w:cs="Times New Roman"/>
                <w:sz w:val="24"/>
                <w:szCs w:val="24"/>
              </w:rPr>
            </w:pPr>
          </w:p>
        </w:tc>
      </w:tr>
      <w:tr w:rsidR="00862196" w:rsidRPr="00E1793D" w:rsidTr="00E1793D">
        <w:trPr>
          <w:trHeight w:val="144"/>
          <w:tblCellSpacing w:w="20" w:type="nil"/>
        </w:trPr>
        <w:tc>
          <w:tcPr>
            <w:tcW w:w="15268" w:type="dxa"/>
            <w:gridSpan w:val="6"/>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Раздел 3.</w:t>
            </w: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b/>
                <w:color w:val="000000"/>
                <w:sz w:val="24"/>
                <w:szCs w:val="24"/>
                <w:lang w:val="ru-RU"/>
              </w:rPr>
              <w:t>ОСНОВЫ СПЕЦИАЛЬНОЙ ТЕОРИИ ОТНОСИТЕЛЬНОСТИ</w:t>
            </w:r>
          </w:p>
        </w:tc>
      </w:tr>
      <w:tr w:rsidR="00862196" w:rsidRPr="00E1793D" w:rsidTr="00E1793D">
        <w:trPr>
          <w:trHeight w:val="144"/>
          <w:tblCellSpacing w:w="20" w:type="nil"/>
        </w:trPr>
        <w:tc>
          <w:tcPr>
            <w:tcW w:w="1066"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3.1</w:t>
            </w:r>
          </w:p>
        </w:tc>
        <w:tc>
          <w:tcPr>
            <w:tcW w:w="464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Основы специальной теории относительности</w:t>
            </w:r>
          </w:p>
        </w:tc>
        <w:tc>
          <w:tcPr>
            <w:tcW w:w="153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4</w:t>
            </w:r>
          </w:p>
        </w:tc>
        <w:tc>
          <w:tcPr>
            <w:tcW w:w="184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427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20">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/7</w:t>
              </w:r>
              <w:r w:rsidRPr="006609EA">
                <w:rPr>
                  <w:rFonts w:ascii="Times New Roman" w:hAnsi="Times New Roman" w:cs="Times New Roman"/>
                  <w:color w:val="0000FF"/>
                  <w:sz w:val="24"/>
                  <w:szCs w:val="24"/>
                  <w:u w:val="single"/>
                </w:rPr>
                <w:t>f</w:t>
              </w:r>
              <w:r w:rsidRPr="006609EA">
                <w:rPr>
                  <w:rFonts w:ascii="Times New Roman" w:hAnsi="Times New Roman" w:cs="Times New Roman"/>
                  <w:color w:val="0000FF"/>
                  <w:sz w:val="24"/>
                  <w:szCs w:val="24"/>
                  <w:u w:val="single"/>
                  <w:lang w:val="ru-RU"/>
                </w:rPr>
                <w:t>41</w:t>
              </w:r>
              <w:r w:rsidRPr="006609EA">
                <w:rPr>
                  <w:rFonts w:ascii="Times New Roman" w:hAnsi="Times New Roman" w:cs="Times New Roman"/>
                  <w:color w:val="0000FF"/>
                  <w:sz w:val="24"/>
                  <w:szCs w:val="24"/>
                  <w:u w:val="single"/>
                </w:rPr>
                <w:t>c</w:t>
              </w:r>
              <w:r w:rsidRPr="006609EA">
                <w:rPr>
                  <w:rFonts w:ascii="Times New Roman" w:hAnsi="Times New Roman" w:cs="Times New Roman"/>
                  <w:color w:val="0000FF"/>
                  <w:sz w:val="24"/>
                  <w:szCs w:val="24"/>
                  <w:u w:val="single"/>
                  <w:lang w:val="ru-RU"/>
                </w:rPr>
                <w:t>97</w:t>
              </w:r>
              <w:r w:rsidRPr="006609EA">
                <w:rPr>
                  <w:rFonts w:ascii="Times New Roman" w:hAnsi="Times New Roman" w:cs="Times New Roman"/>
                  <w:color w:val="0000FF"/>
                  <w:sz w:val="24"/>
                  <w:szCs w:val="24"/>
                  <w:u w:val="single"/>
                </w:rPr>
                <w:t>c</w:t>
              </w:r>
            </w:hyperlink>
          </w:p>
        </w:tc>
      </w:tr>
      <w:tr w:rsidR="00862196" w:rsidRPr="006609EA" w:rsidTr="00E1793D">
        <w:trPr>
          <w:trHeight w:val="144"/>
          <w:tblCellSpacing w:w="20" w:type="nil"/>
        </w:trPr>
        <w:tc>
          <w:tcPr>
            <w:tcW w:w="0" w:type="auto"/>
            <w:gridSpan w:val="2"/>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Итого по разделу</w:t>
            </w:r>
          </w:p>
        </w:tc>
        <w:tc>
          <w:tcPr>
            <w:tcW w:w="153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4</w:t>
            </w:r>
          </w:p>
        </w:tc>
        <w:tc>
          <w:tcPr>
            <w:tcW w:w="8022" w:type="dxa"/>
            <w:gridSpan w:val="3"/>
            <w:tcMar>
              <w:top w:w="50" w:type="dxa"/>
              <w:left w:w="100" w:type="dxa"/>
            </w:tcMar>
          </w:tcPr>
          <w:p w:rsidR="00862196" w:rsidRPr="006609EA" w:rsidRDefault="00862196" w:rsidP="00E1793D">
            <w:pPr>
              <w:spacing w:after="0" w:line="240" w:lineRule="auto"/>
              <w:jc w:val="center"/>
              <w:rPr>
                <w:rFonts w:ascii="Times New Roman" w:hAnsi="Times New Roman" w:cs="Times New Roman"/>
                <w:sz w:val="24"/>
                <w:szCs w:val="24"/>
              </w:rPr>
            </w:pPr>
          </w:p>
        </w:tc>
      </w:tr>
      <w:tr w:rsidR="00862196" w:rsidRPr="006609EA" w:rsidTr="00E1793D">
        <w:trPr>
          <w:trHeight w:val="144"/>
          <w:tblCellSpacing w:w="20" w:type="nil"/>
        </w:trPr>
        <w:tc>
          <w:tcPr>
            <w:tcW w:w="15268" w:type="dxa"/>
            <w:gridSpan w:val="6"/>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b/>
                <w:color w:val="000000"/>
                <w:sz w:val="24"/>
                <w:szCs w:val="24"/>
              </w:rPr>
              <w:t>Раздел 4.</w:t>
            </w:r>
            <w:r w:rsidRPr="006609EA">
              <w:rPr>
                <w:rFonts w:ascii="Times New Roman" w:hAnsi="Times New Roman" w:cs="Times New Roman"/>
                <w:color w:val="000000"/>
                <w:sz w:val="24"/>
                <w:szCs w:val="24"/>
              </w:rPr>
              <w:t xml:space="preserve"> </w:t>
            </w:r>
            <w:r w:rsidRPr="006609EA">
              <w:rPr>
                <w:rFonts w:ascii="Times New Roman" w:hAnsi="Times New Roman" w:cs="Times New Roman"/>
                <w:b/>
                <w:color w:val="000000"/>
                <w:sz w:val="24"/>
                <w:szCs w:val="24"/>
              </w:rPr>
              <w:t>КВАНТОВАЯ ФИЗИКА</w:t>
            </w:r>
          </w:p>
        </w:tc>
      </w:tr>
      <w:tr w:rsidR="00862196" w:rsidRPr="00E1793D" w:rsidTr="00E1793D">
        <w:trPr>
          <w:trHeight w:val="144"/>
          <w:tblCellSpacing w:w="20" w:type="nil"/>
        </w:trPr>
        <w:tc>
          <w:tcPr>
            <w:tcW w:w="1066"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4.1</w:t>
            </w:r>
          </w:p>
        </w:tc>
        <w:tc>
          <w:tcPr>
            <w:tcW w:w="464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Элементы квантовой оптики</w:t>
            </w:r>
          </w:p>
        </w:tc>
        <w:tc>
          <w:tcPr>
            <w:tcW w:w="153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6</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427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21">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/7</w:t>
              </w:r>
              <w:r w:rsidRPr="006609EA">
                <w:rPr>
                  <w:rFonts w:ascii="Times New Roman" w:hAnsi="Times New Roman" w:cs="Times New Roman"/>
                  <w:color w:val="0000FF"/>
                  <w:sz w:val="24"/>
                  <w:szCs w:val="24"/>
                  <w:u w:val="single"/>
                </w:rPr>
                <w:t>f</w:t>
              </w:r>
              <w:r w:rsidRPr="006609EA">
                <w:rPr>
                  <w:rFonts w:ascii="Times New Roman" w:hAnsi="Times New Roman" w:cs="Times New Roman"/>
                  <w:color w:val="0000FF"/>
                  <w:sz w:val="24"/>
                  <w:szCs w:val="24"/>
                  <w:u w:val="single"/>
                  <w:lang w:val="ru-RU"/>
                </w:rPr>
                <w:t>41</w:t>
              </w:r>
              <w:r w:rsidRPr="006609EA">
                <w:rPr>
                  <w:rFonts w:ascii="Times New Roman" w:hAnsi="Times New Roman" w:cs="Times New Roman"/>
                  <w:color w:val="0000FF"/>
                  <w:sz w:val="24"/>
                  <w:szCs w:val="24"/>
                  <w:u w:val="single"/>
                </w:rPr>
                <w:t>c</w:t>
              </w:r>
              <w:r w:rsidRPr="006609EA">
                <w:rPr>
                  <w:rFonts w:ascii="Times New Roman" w:hAnsi="Times New Roman" w:cs="Times New Roman"/>
                  <w:color w:val="0000FF"/>
                  <w:sz w:val="24"/>
                  <w:szCs w:val="24"/>
                  <w:u w:val="single"/>
                  <w:lang w:val="ru-RU"/>
                </w:rPr>
                <w:t>97</w:t>
              </w:r>
              <w:r w:rsidRPr="006609EA">
                <w:rPr>
                  <w:rFonts w:ascii="Times New Roman" w:hAnsi="Times New Roman" w:cs="Times New Roman"/>
                  <w:color w:val="0000FF"/>
                  <w:sz w:val="24"/>
                  <w:szCs w:val="24"/>
                  <w:u w:val="single"/>
                </w:rPr>
                <w:t>c</w:t>
              </w:r>
            </w:hyperlink>
          </w:p>
        </w:tc>
      </w:tr>
      <w:tr w:rsidR="00862196" w:rsidRPr="00E1793D" w:rsidTr="00E1793D">
        <w:trPr>
          <w:trHeight w:val="144"/>
          <w:tblCellSpacing w:w="20" w:type="nil"/>
        </w:trPr>
        <w:tc>
          <w:tcPr>
            <w:tcW w:w="1066"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4.2</w:t>
            </w:r>
          </w:p>
        </w:tc>
        <w:tc>
          <w:tcPr>
            <w:tcW w:w="464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Строение атома</w:t>
            </w:r>
          </w:p>
        </w:tc>
        <w:tc>
          <w:tcPr>
            <w:tcW w:w="153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4</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427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22">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/7</w:t>
              </w:r>
              <w:r w:rsidRPr="006609EA">
                <w:rPr>
                  <w:rFonts w:ascii="Times New Roman" w:hAnsi="Times New Roman" w:cs="Times New Roman"/>
                  <w:color w:val="0000FF"/>
                  <w:sz w:val="24"/>
                  <w:szCs w:val="24"/>
                  <w:u w:val="single"/>
                </w:rPr>
                <w:t>f</w:t>
              </w:r>
              <w:r w:rsidRPr="006609EA">
                <w:rPr>
                  <w:rFonts w:ascii="Times New Roman" w:hAnsi="Times New Roman" w:cs="Times New Roman"/>
                  <w:color w:val="0000FF"/>
                  <w:sz w:val="24"/>
                  <w:szCs w:val="24"/>
                  <w:u w:val="single"/>
                  <w:lang w:val="ru-RU"/>
                </w:rPr>
                <w:t>41</w:t>
              </w:r>
              <w:r w:rsidRPr="006609EA">
                <w:rPr>
                  <w:rFonts w:ascii="Times New Roman" w:hAnsi="Times New Roman" w:cs="Times New Roman"/>
                  <w:color w:val="0000FF"/>
                  <w:sz w:val="24"/>
                  <w:szCs w:val="24"/>
                  <w:u w:val="single"/>
                </w:rPr>
                <w:t>c</w:t>
              </w:r>
              <w:r w:rsidRPr="006609EA">
                <w:rPr>
                  <w:rFonts w:ascii="Times New Roman" w:hAnsi="Times New Roman" w:cs="Times New Roman"/>
                  <w:color w:val="0000FF"/>
                  <w:sz w:val="24"/>
                  <w:szCs w:val="24"/>
                  <w:u w:val="single"/>
                  <w:lang w:val="ru-RU"/>
                </w:rPr>
                <w:t>97</w:t>
              </w:r>
              <w:r w:rsidRPr="006609EA">
                <w:rPr>
                  <w:rFonts w:ascii="Times New Roman" w:hAnsi="Times New Roman" w:cs="Times New Roman"/>
                  <w:color w:val="0000FF"/>
                  <w:sz w:val="24"/>
                  <w:szCs w:val="24"/>
                  <w:u w:val="single"/>
                </w:rPr>
                <w:t>c</w:t>
              </w:r>
            </w:hyperlink>
          </w:p>
        </w:tc>
      </w:tr>
      <w:tr w:rsidR="00862196" w:rsidRPr="00E1793D" w:rsidTr="00E1793D">
        <w:trPr>
          <w:trHeight w:val="144"/>
          <w:tblCellSpacing w:w="20" w:type="nil"/>
        </w:trPr>
        <w:tc>
          <w:tcPr>
            <w:tcW w:w="1066"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4.3</w:t>
            </w:r>
          </w:p>
        </w:tc>
        <w:tc>
          <w:tcPr>
            <w:tcW w:w="464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Атомное ядро</w:t>
            </w:r>
          </w:p>
        </w:tc>
        <w:tc>
          <w:tcPr>
            <w:tcW w:w="153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5</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427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23">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/7</w:t>
              </w:r>
              <w:r w:rsidRPr="006609EA">
                <w:rPr>
                  <w:rFonts w:ascii="Times New Roman" w:hAnsi="Times New Roman" w:cs="Times New Roman"/>
                  <w:color w:val="0000FF"/>
                  <w:sz w:val="24"/>
                  <w:szCs w:val="24"/>
                  <w:u w:val="single"/>
                </w:rPr>
                <w:t>f</w:t>
              </w:r>
              <w:r w:rsidRPr="006609EA">
                <w:rPr>
                  <w:rFonts w:ascii="Times New Roman" w:hAnsi="Times New Roman" w:cs="Times New Roman"/>
                  <w:color w:val="0000FF"/>
                  <w:sz w:val="24"/>
                  <w:szCs w:val="24"/>
                  <w:u w:val="single"/>
                  <w:lang w:val="ru-RU"/>
                </w:rPr>
                <w:t>41</w:t>
              </w:r>
              <w:r w:rsidRPr="006609EA">
                <w:rPr>
                  <w:rFonts w:ascii="Times New Roman" w:hAnsi="Times New Roman" w:cs="Times New Roman"/>
                  <w:color w:val="0000FF"/>
                  <w:sz w:val="24"/>
                  <w:szCs w:val="24"/>
                  <w:u w:val="single"/>
                </w:rPr>
                <w:t>c</w:t>
              </w:r>
              <w:r w:rsidRPr="006609EA">
                <w:rPr>
                  <w:rFonts w:ascii="Times New Roman" w:hAnsi="Times New Roman" w:cs="Times New Roman"/>
                  <w:color w:val="0000FF"/>
                  <w:sz w:val="24"/>
                  <w:szCs w:val="24"/>
                  <w:u w:val="single"/>
                  <w:lang w:val="ru-RU"/>
                </w:rPr>
                <w:t>97</w:t>
              </w:r>
              <w:r w:rsidRPr="006609EA">
                <w:rPr>
                  <w:rFonts w:ascii="Times New Roman" w:hAnsi="Times New Roman" w:cs="Times New Roman"/>
                  <w:color w:val="0000FF"/>
                  <w:sz w:val="24"/>
                  <w:szCs w:val="24"/>
                  <w:u w:val="single"/>
                </w:rPr>
                <w:t>c</w:t>
              </w:r>
            </w:hyperlink>
          </w:p>
        </w:tc>
      </w:tr>
      <w:tr w:rsidR="00862196" w:rsidRPr="006609EA" w:rsidTr="00E1793D">
        <w:trPr>
          <w:trHeight w:val="144"/>
          <w:tblCellSpacing w:w="20" w:type="nil"/>
        </w:trPr>
        <w:tc>
          <w:tcPr>
            <w:tcW w:w="0" w:type="auto"/>
            <w:gridSpan w:val="2"/>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Итого по разделу</w:t>
            </w:r>
          </w:p>
        </w:tc>
        <w:tc>
          <w:tcPr>
            <w:tcW w:w="153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15</w:t>
            </w:r>
          </w:p>
        </w:tc>
        <w:tc>
          <w:tcPr>
            <w:tcW w:w="8022" w:type="dxa"/>
            <w:gridSpan w:val="3"/>
            <w:tcMar>
              <w:top w:w="50" w:type="dxa"/>
              <w:left w:w="100" w:type="dxa"/>
            </w:tcMar>
          </w:tcPr>
          <w:p w:rsidR="00862196" w:rsidRPr="006609EA" w:rsidRDefault="00862196" w:rsidP="00E1793D">
            <w:pPr>
              <w:spacing w:after="0" w:line="240" w:lineRule="auto"/>
              <w:jc w:val="center"/>
              <w:rPr>
                <w:rFonts w:ascii="Times New Roman" w:hAnsi="Times New Roman" w:cs="Times New Roman"/>
                <w:sz w:val="24"/>
                <w:szCs w:val="24"/>
              </w:rPr>
            </w:pPr>
          </w:p>
        </w:tc>
      </w:tr>
      <w:tr w:rsidR="00862196" w:rsidRPr="00E1793D" w:rsidTr="00E1793D">
        <w:trPr>
          <w:trHeight w:val="144"/>
          <w:tblCellSpacing w:w="20" w:type="nil"/>
        </w:trPr>
        <w:tc>
          <w:tcPr>
            <w:tcW w:w="15268" w:type="dxa"/>
            <w:gridSpan w:val="6"/>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Раздел 5.</w:t>
            </w: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b/>
                <w:color w:val="000000"/>
                <w:sz w:val="24"/>
                <w:szCs w:val="24"/>
                <w:lang w:val="ru-RU"/>
              </w:rPr>
              <w:t>ЭЛЕМЕНТЫ АСТРОНОМИИ И АСТРОФИЗИКИ</w:t>
            </w:r>
          </w:p>
        </w:tc>
      </w:tr>
      <w:tr w:rsidR="00862196" w:rsidRPr="00E1793D" w:rsidTr="00E1793D">
        <w:trPr>
          <w:trHeight w:val="144"/>
          <w:tblCellSpacing w:w="20" w:type="nil"/>
        </w:trPr>
        <w:tc>
          <w:tcPr>
            <w:tcW w:w="1066"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5.1</w:t>
            </w:r>
          </w:p>
        </w:tc>
        <w:tc>
          <w:tcPr>
            <w:tcW w:w="464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Элементы астрономии и астрофизики</w:t>
            </w:r>
          </w:p>
        </w:tc>
        <w:tc>
          <w:tcPr>
            <w:tcW w:w="153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7</w:t>
            </w:r>
          </w:p>
        </w:tc>
        <w:tc>
          <w:tcPr>
            <w:tcW w:w="184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427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24">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/7</w:t>
              </w:r>
              <w:r w:rsidRPr="006609EA">
                <w:rPr>
                  <w:rFonts w:ascii="Times New Roman" w:hAnsi="Times New Roman" w:cs="Times New Roman"/>
                  <w:color w:val="0000FF"/>
                  <w:sz w:val="24"/>
                  <w:szCs w:val="24"/>
                  <w:u w:val="single"/>
                </w:rPr>
                <w:t>f</w:t>
              </w:r>
              <w:r w:rsidRPr="006609EA">
                <w:rPr>
                  <w:rFonts w:ascii="Times New Roman" w:hAnsi="Times New Roman" w:cs="Times New Roman"/>
                  <w:color w:val="0000FF"/>
                  <w:sz w:val="24"/>
                  <w:szCs w:val="24"/>
                  <w:u w:val="single"/>
                  <w:lang w:val="ru-RU"/>
                </w:rPr>
                <w:t>41</w:t>
              </w:r>
              <w:r w:rsidRPr="006609EA">
                <w:rPr>
                  <w:rFonts w:ascii="Times New Roman" w:hAnsi="Times New Roman" w:cs="Times New Roman"/>
                  <w:color w:val="0000FF"/>
                  <w:sz w:val="24"/>
                  <w:szCs w:val="24"/>
                  <w:u w:val="single"/>
                </w:rPr>
                <w:t>c</w:t>
              </w:r>
              <w:r w:rsidRPr="006609EA">
                <w:rPr>
                  <w:rFonts w:ascii="Times New Roman" w:hAnsi="Times New Roman" w:cs="Times New Roman"/>
                  <w:color w:val="0000FF"/>
                  <w:sz w:val="24"/>
                  <w:szCs w:val="24"/>
                  <w:u w:val="single"/>
                  <w:lang w:val="ru-RU"/>
                </w:rPr>
                <w:t>97</w:t>
              </w:r>
              <w:r w:rsidRPr="006609EA">
                <w:rPr>
                  <w:rFonts w:ascii="Times New Roman" w:hAnsi="Times New Roman" w:cs="Times New Roman"/>
                  <w:color w:val="0000FF"/>
                  <w:sz w:val="24"/>
                  <w:szCs w:val="24"/>
                  <w:u w:val="single"/>
                </w:rPr>
                <w:t>c</w:t>
              </w:r>
            </w:hyperlink>
          </w:p>
        </w:tc>
      </w:tr>
      <w:tr w:rsidR="00862196" w:rsidRPr="006609EA" w:rsidTr="00E1793D">
        <w:trPr>
          <w:trHeight w:val="144"/>
          <w:tblCellSpacing w:w="20" w:type="nil"/>
        </w:trPr>
        <w:tc>
          <w:tcPr>
            <w:tcW w:w="0" w:type="auto"/>
            <w:gridSpan w:val="2"/>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lastRenderedPageBreak/>
              <w:t>Итого по разделу</w:t>
            </w:r>
          </w:p>
        </w:tc>
        <w:tc>
          <w:tcPr>
            <w:tcW w:w="153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7</w:t>
            </w:r>
          </w:p>
        </w:tc>
        <w:tc>
          <w:tcPr>
            <w:tcW w:w="8022" w:type="dxa"/>
            <w:gridSpan w:val="3"/>
            <w:tcMar>
              <w:top w:w="50" w:type="dxa"/>
              <w:left w:w="100" w:type="dxa"/>
            </w:tcMar>
          </w:tcPr>
          <w:p w:rsidR="00862196" w:rsidRPr="006609EA" w:rsidRDefault="00862196" w:rsidP="00E1793D">
            <w:pPr>
              <w:spacing w:after="0" w:line="240" w:lineRule="auto"/>
              <w:jc w:val="center"/>
              <w:rPr>
                <w:rFonts w:ascii="Times New Roman" w:hAnsi="Times New Roman" w:cs="Times New Roman"/>
                <w:sz w:val="24"/>
                <w:szCs w:val="24"/>
              </w:rPr>
            </w:pPr>
          </w:p>
        </w:tc>
      </w:tr>
      <w:tr w:rsidR="00862196" w:rsidRPr="006609EA" w:rsidTr="00E1793D">
        <w:trPr>
          <w:trHeight w:val="144"/>
          <w:tblCellSpacing w:w="20" w:type="nil"/>
        </w:trPr>
        <w:tc>
          <w:tcPr>
            <w:tcW w:w="15268" w:type="dxa"/>
            <w:gridSpan w:val="6"/>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b/>
                <w:color w:val="000000"/>
                <w:sz w:val="24"/>
                <w:szCs w:val="24"/>
              </w:rPr>
              <w:t>Раздел 6.</w:t>
            </w:r>
            <w:r w:rsidRPr="006609EA">
              <w:rPr>
                <w:rFonts w:ascii="Times New Roman" w:hAnsi="Times New Roman" w:cs="Times New Roman"/>
                <w:color w:val="000000"/>
                <w:sz w:val="24"/>
                <w:szCs w:val="24"/>
              </w:rPr>
              <w:t xml:space="preserve"> </w:t>
            </w:r>
            <w:r w:rsidRPr="006609EA">
              <w:rPr>
                <w:rFonts w:ascii="Times New Roman" w:hAnsi="Times New Roman" w:cs="Times New Roman"/>
                <w:b/>
                <w:color w:val="000000"/>
                <w:sz w:val="24"/>
                <w:szCs w:val="24"/>
              </w:rPr>
              <w:t>ОБОБЩАЮЩЕЕ ПОВТОРЕНИЕ</w:t>
            </w:r>
          </w:p>
        </w:tc>
      </w:tr>
      <w:tr w:rsidR="00862196" w:rsidRPr="00E1793D" w:rsidTr="00E1793D">
        <w:trPr>
          <w:trHeight w:val="144"/>
          <w:tblCellSpacing w:w="20" w:type="nil"/>
        </w:trPr>
        <w:tc>
          <w:tcPr>
            <w:tcW w:w="1066"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6.1</w:t>
            </w:r>
          </w:p>
        </w:tc>
        <w:tc>
          <w:tcPr>
            <w:tcW w:w="464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Обобщающее повторение</w:t>
            </w:r>
          </w:p>
        </w:tc>
        <w:tc>
          <w:tcPr>
            <w:tcW w:w="153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4</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427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25">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/7</w:t>
              </w:r>
              <w:r w:rsidRPr="006609EA">
                <w:rPr>
                  <w:rFonts w:ascii="Times New Roman" w:hAnsi="Times New Roman" w:cs="Times New Roman"/>
                  <w:color w:val="0000FF"/>
                  <w:sz w:val="24"/>
                  <w:szCs w:val="24"/>
                  <w:u w:val="single"/>
                </w:rPr>
                <w:t>f</w:t>
              </w:r>
              <w:r w:rsidRPr="006609EA">
                <w:rPr>
                  <w:rFonts w:ascii="Times New Roman" w:hAnsi="Times New Roman" w:cs="Times New Roman"/>
                  <w:color w:val="0000FF"/>
                  <w:sz w:val="24"/>
                  <w:szCs w:val="24"/>
                  <w:u w:val="single"/>
                  <w:lang w:val="ru-RU"/>
                </w:rPr>
                <w:t>41</w:t>
              </w:r>
              <w:r w:rsidRPr="006609EA">
                <w:rPr>
                  <w:rFonts w:ascii="Times New Roman" w:hAnsi="Times New Roman" w:cs="Times New Roman"/>
                  <w:color w:val="0000FF"/>
                  <w:sz w:val="24"/>
                  <w:szCs w:val="24"/>
                  <w:u w:val="single"/>
                </w:rPr>
                <w:t>c</w:t>
              </w:r>
              <w:r w:rsidRPr="006609EA">
                <w:rPr>
                  <w:rFonts w:ascii="Times New Roman" w:hAnsi="Times New Roman" w:cs="Times New Roman"/>
                  <w:color w:val="0000FF"/>
                  <w:sz w:val="24"/>
                  <w:szCs w:val="24"/>
                  <w:u w:val="single"/>
                  <w:lang w:val="ru-RU"/>
                </w:rPr>
                <w:t>97</w:t>
              </w:r>
              <w:r w:rsidRPr="006609EA">
                <w:rPr>
                  <w:rFonts w:ascii="Times New Roman" w:hAnsi="Times New Roman" w:cs="Times New Roman"/>
                  <w:color w:val="0000FF"/>
                  <w:sz w:val="24"/>
                  <w:szCs w:val="24"/>
                  <w:u w:val="single"/>
                </w:rPr>
                <w:t>c</w:t>
              </w:r>
            </w:hyperlink>
          </w:p>
        </w:tc>
      </w:tr>
      <w:tr w:rsidR="00862196" w:rsidRPr="006609EA" w:rsidTr="00E1793D">
        <w:trPr>
          <w:trHeight w:val="144"/>
          <w:tblCellSpacing w:w="20" w:type="nil"/>
        </w:trPr>
        <w:tc>
          <w:tcPr>
            <w:tcW w:w="0" w:type="auto"/>
            <w:gridSpan w:val="2"/>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Итого по разделу</w:t>
            </w:r>
          </w:p>
        </w:tc>
        <w:tc>
          <w:tcPr>
            <w:tcW w:w="153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4</w:t>
            </w:r>
          </w:p>
        </w:tc>
        <w:tc>
          <w:tcPr>
            <w:tcW w:w="8022" w:type="dxa"/>
            <w:gridSpan w:val="3"/>
            <w:tcMar>
              <w:top w:w="50" w:type="dxa"/>
              <w:left w:w="100" w:type="dxa"/>
            </w:tcMar>
          </w:tcPr>
          <w:p w:rsidR="00862196" w:rsidRPr="006609EA" w:rsidRDefault="00862196" w:rsidP="00E1793D">
            <w:pPr>
              <w:spacing w:after="0" w:line="240" w:lineRule="auto"/>
              <w:jc w:val="center"/>
              <w:rPr>
                <w:rFonts w:ascii="Times New Roman" w:hAnsi="Times New Roman" w:cs="Times New Roman"/>
                <w:sz w:val="24"/>
                <w:szCs w:val="24"/>
              </w:rPr>
            </w:pPr>
          </w:p>
        </w:tc>
      </w:tr>
      <w:tr w:rsidR="00862196" w:rsidRPr="006609EA" w:rsidTr="00E1793D">
        <w:trPr>
          <w:trHeight w:val="144"/>
          <w:tblCellSpacing w:w="20" w:type="nil"/>
        </w:trPr>
        <w:tc>
          <w:tcPr>
            <w:tcW w:w="0" w:type="auto"/>
            <w:gridSpan w:val="2"/>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Резервное время</w:t>
            </w:r>
          </w:p>
        </w:tc>
        <w:tc>
          <w:tcPr>
            <w:tcW w:w="153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3</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427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r>
      <w:tr w:rsidR="00862196" w:rsidRPr="006609EA" w:rsidTr="00E1793D">
        <w:trPr>
          <w:trHeight w:val="144"/>
          <w:tblCellSpacing w:w="20" w:type="nil"/>
        </w:trPr>
        <w:tc>
          <w:tcPr>
            <w:tcW w:w="0" w:type="auto"/>
            <w:gridSpan w:val="2"/>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ОБЩЕЕ КОЛИЧЕСТВО ЧАСОВ ПО ПРОГРАММЕ</w:t>
            </w:r>
          </w:p>
        </w:tc>
        <w:tc>
          <w:tcPr>
            <w:tcW w:w="1535"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68</w:t>
            </w:r>
          </w:p>
        </w:tc>
        <w:tc>
          <w:tcPr>
            <w:tcW w:w="184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4</w:t>
            </w:r>
          </w:p>
        </w:tc>
        <w:tc>
          <w:tcPr>
            <w:tcW w:w="191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7</w:t>
            </w:r>
          </w:p>
        </w:tc>
        <w:tc>
          <w:tcPr>
            <w:tcW w:w="4271" w:type="dxa"/>
            <w:tcMar>
              <w:top w:w="50" w:type="dxa"/>
              <w:left w:w="100" w:type="dxa"/>
            </w:tcMar>
          </w:tcPr>
          <w:p w:rsidR="00862196" w:rsidRPr="006609EA" w:rsidRDefault="00862196" w:rsidP="00E1793D">
            <w:pPr>
              <w:spacing w:after="0" w:line="240" w:lineRule="auto"/>
              <w:jc w:val="center"/>
              <w:rPr>
                <w:rFonts w:ascii="Times New Roman" w:hAnsi="Times New Roman" w:cs="Times New Roman"/>
                <w:sz w:val="24"/>
                <w:szCs w:val="24"/>
              </w:rPr>
            </w:pPr>
          </w:p>
        </w:tc>
      </w:tr>
    </w:tbl>
    <w:p w:rsidR="00862196" w:rsidRPr="006609EA" w:rsidRDefault="00862196" w:rsidP="006609EA">
      <w:pPr>
        <w:spacing w:line="240" w:lineRule="auto"/>
        <w:rPr>
          <w:rFonts w:ascii="Times New Roman" w:hAnsi="Times New Roman" w:cs="Times New Roman"/>
          <w:sz w:val="24"/>
          <w:szCs w:val="24"/>
        </w:rPr>
        <w:sectPr w:rsidR="00862196" w:rsidRPr="006609EA" w:rsidSect="00E1793D">
          <w:type w:val="continuous"/>
          <w:pgSz w:w="16383" w:h="11906" w:orient="landscape"/>
          <w:pgMar w:top="1134" w:right="567" w:bottom="567" w:left="567" w:header="720" w:footer="720" w:gutter="0"/>
          <w:cols w:space="720"/>
        </w:sectPr>
      </w:pPr>
    </w:p>
    <w:p w:rsidR="00862196" w:rsidRPr="006609EA" w:rsidRDefault="00862196" w:rsidP="006609EA">
      <w:pPr>
        <w:spacing w:line="240" w:lineRule="auto"/>
        <w:rPr>
          <w:rFonts w:ascii="Times New Roman" w:hAnsi="Times New Roman" w:cs="Times New Roman"/>
          <w:sz w:val="24"/>
          <w:szCs w:val="24"/>
        </w:rPr>
        <w:sectPr w:rsidR="00862196" w:rsidRPr="006609EA" w:rsidSect="00E1793D">
          <w:type w:val="continuous"/>
          <w:pgSz w:w="16383" w:h="11906" w:orient="landscape"/>
          <w:pgMar w:top="1134" w:right="567" w:bottom="567" w:left="567" w:header="720" w:footer="720" w:gutter="0"/>
          <w:cols w:space="720"/>
        </w:sectPr>
      </w:pPr>
    </w:p>
    <w:p w:rsidR="00862196" w:rsidRPr="006609EA" w:rsidRDefault="006609EA" w:rsidP="00E1793D">
      <w:pPr>
        <w:spacing w:after="0" w:line="240" w:lineRule="auto"/>
        <w:ind w:left="120"/>
        <w:jc w:val="center"/>
        <w:rPr>
          <w:rFonts w:ascii="Times New Roman" w:hAnsi="Times New Roman" w:cs="Times New Roman"/>
          <w:sz w:val="24"/>
          <w:szCs w:val="24"/>
        </w:rPr>
      </w:pPr>
      <w:bookmarkStart w:id="11" w:name="block-42445638"/>
      <w:bookmarkEnd w:id="10"/>
      <w:r w:rsidRPr="006609EA">
        <w:rPr>
          <w:rFonts w:ascii="Times New Roman" w:hAnsi="Times New Roman" w:cs="Times New Roman"/>
          <w:b/>
          <w:color w:val="000000"/>
          <w:sz w:val="24"/>
          <w:szCs w:val="24"/>
        </w:rPr>
        <w:lastRenderedPageBreak/>
        <w:t>ПОУРОЧНОЕ ПЛАНИРОВАНИЕ</w:t>
      </w:r>
    </w:p>
    <w:p w:rsidR="00862196" w:rsidRPr="006609EA" w:rsidRDefault="006609EA" w:rsidP="006609EA">
      <w:pPr>
        <w:spacing w:after="0" w:line="240" w:lineRule="auto"/>
        <w:ind w:left="120"/>
        <w:rPr>
          <w:rFonts w:ascii="Times New Roman" w:hAnsi="Times New Roman" w:cs="Times New Roman"/>
          <w:sz w:val="24"/>
          <w:szCs w:val="24"/>
        </w:rPr>
      </w:pPr>
      <w:r w:rsidRPr="006609EA">
        <w:rPr>
          <w:rFonts w:ascii="Times New Roman" w:hAnsi="Times New Roman" w:cs="Times New Roman"/>
          <w:b/>
          <w:color w:val="000000"/>
          <w:sz w:val="24"/>
          <w:szCs w:val="24"/>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3"/>
        <w:gridCol w:w="4778"/>
        <w:gridCol w:w="1192"/>
        <w:gridCol w:w="1841"/>
        <w:gridCol w:w="1910"/>
        <w:gridCol w:w="1423"/>
        <w:gridCol w:w="3191"/>
      </w:tblGrid>
      <w:tr w:rsidR="00862196" w:rsidRPr="006609EA" w:rsidTr="00E1793D">
        <w:trPr>
          <w:trHeight w:val="144"/>
          <w:tblCellSpacing w:w="20" w:type="nil"/>
        </w:trPr>
        <w:tc>
          <w:tcPr>
            <w:tcW w:w="933" w:type="dxa"/>
            <w:vMerge w:val="restart"/>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b/>
                <w:color w:val="000000"/>
                <w:sz w:val="24"/>
                <w:szCs w:val="24"/>
              </w:rPr>
              <w:t>№ п/п</w:t>
            </w:r>
          </w:p>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4778" w:type="dxa"/>
            <w:vMerge w:val="restart"/>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b/>
                <w:color w:val="000000"/>
                <w:sz w:val="24"/>
                <w:szCs w:val="24"/>
              </w:rPr>
              <w:t>Тема урока</w:t>
            </w:r>
          </w:p>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0" w:type="auto"/>
            <w:gridSpan w:val="3"/>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b/>
                <w:color w:val="000000"/>
                <w:sz w:val="24"/>
                <w:szCs w:val="24"/>
              </w:rPr>
              <w:t>Количество часов</w:t>
            </w:r>
          </w:p>
        </w:tc>
        <w:tc>
          <w:tcPr>
            <w:tcW w:w="1423" w:type="dxa"/>
            <w:vMerge w:val="restart"/>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b/>
                <w:color w:val="000000"/>
                <w:sz w:val="24"/>
                <w:szCs w:val="24"/>
              </w:rPr>
              <w:t>Дата изучения</w:t>
            </w:r>
          </w:p>
          <w:p w:rsidR="00862196" w:rsidRPr="00E1793D" w:rsidRDefault="00862196" w:rsidP="00E1793D">
            <w:pPr>
              <w:spacing w:after="0" w:line="240" w:lineRule="auto"/>
              <w:jc w:val="center"/>
              <w:rPr>
                <w:rFonts w:ascii="Times New Roman" w:hAnsi="Times New Roman" w:cs="Times New Roman"/>
                <w:sz w:val="24"/>
                <w:szCs w:val="24"/>
                <w:lang w:val="ru-RU"/>
              </w:rPr>
            </w:pPr>
          </w:p>
        </w:tc>
        <w:tc>
          <w:tcPr>
            <w:tcW w:w="3191" w:type="dxa"/>
            <w:vMerge w:val="restart"/>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b/>
                <w:color w:val="000000"/>
                <w:sz w:val="24"/>
                <w:szCs w:val="24"/>
              </w:rPr>
              <w:t>Электронные цифровые образовательные ресурсы</w:t>
            </w:r>
          </w:p>
          <w:p w:rsidR="00862196" w:rsidRPr="006609EA" w:rsidRDefault="00862196" w:rsidP="00E1793D">
            <w:pPr>
              <w:spacing w:after="0" w:line="240" w:lineRule="auto"/>
              <w:ind w:left="135"/>
              <w:jc w:val="center"/>
              <w:rPr>
                <w:rFonts w:ascii="Times New Roman" w:hAnsi="Times New Roman" w:cs="Times New Roman"/>
                <w:sz w:val="24"/>
                <w:szCs w:val="24"/>
              </w:rPr>
            </w:pPr>
          </w:p>
        </w:tc>
      </w:tr>
      <w:tr w:rsidR="00862196" w:rsidRPr="006609EA" w:rsidTr="00E1793D">
        <w:trPr>
          <w:trHeight w:val="144"/>
          <w:tblCellSpacing w:w="20" w:type="nil"/>
        </w:trPr>
        <w:tc>
          <w:tcPr>
            <w:tcW w:w="0" w:type="auto"/>
            <w:vMerge/>
            <w:tcBorders>
              <w:top w:val="nil"/>
            </w:tcBorders>
            <w:tcMar>
              <w:top w:w="50" w:type="dxa"/>
              <w:left w:w="100" w:type="dxa"/>
            </w:tcMar>
          </w:tcPr>
          <w:p w:rsidR="00862196" w:rsidRPr="006609EA" w:rsidRDefault="00862196" w:rsidP="00E1793D">
            <w:pPr>
              <w:spacing w:after="0" w:line="240" w:lineRule="auto"/>
              <w:jc w:val="center"/>
              <w:rPr>
                <w:rFonts w:ascii="Times New Roman" w:hAnsi="Times New Roman" w:cs="Times New Roman"/>
                <w:sz w:val="24"/>
                <w:szCs w:val="24"/>
              </w:rPr>
            </w:pPr>
          </w:p>
        </w:tc>
        <w:tc>
          <w:tcPr>
            <w:tcW w:w="0" w:type="auto"/>
            <w:vMerge/>
            <w:tcBorders>
              <w:top w:val="nil"/>
            </w:tcBorders>
            <w:tcMar>
              <w:top w:w="50" w:type="dxa"/>
              <w:left w:w="100" w:type="dxa"/>
            </w:tcMar>
          </w:tcPr>
          <w:p w:rsidR="00862196" w:rsidRPr="006609EA" w:rsidRDefault="00862196" w:rsidP="00E1793D">
            <w:pPr>
              <w:spacing w:after="0" w:line="240" w:lineRule="auto"/>
              <w:jc w:val="center"/>
              <w:rPr>
                <w:rFonts w:ascii="Times New Roman" w:hAnsi="Times New Roman" w:cs="Times New Roman"/>
                <w:sz w:val="24"/>
                <w:szCs w:val="24"/>
              </w:rPr>
            </w:pP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b/>
                <w:color w:val="000000"/>
                <w:sz w:val="24"/>
                <w:szCs w:val="24"/>
              </w:rPr>
              <w:t>Всего</w:t>
            </w:r>
          </w:p>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841" w:type="dxa"/>
            <w:tcMar>
              <w:top w:w="50" w:type="dxa"/>
              <w:left w:w="100" w:type="dxa"/>
            </w:tcMar>
          </w:tcPr>
          <w:p w:rsidR="00862196" w:rsidRPr="00E1793D"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b/>
                <w:color w:val="000000"/>
                <w:sz w:val="24"/>
                <w:szCs w:val="24"/>
              </w:rPr>
              <w:t>Контрольные работы</w:t>
            </w:r>
          </w:p>
        </w:tc>
        <w:tc>
          <w:tcPr>
            <w:tcW w:w="1910" w:type="dxa"/>
            <w:tcMar>
              <w:top w:w="50" w:type="dxa"/>
              <w:left w:w="100" w:type="dxa"/>
            </w:tcMar>
          </w:tcPr>
          <w:p w:rsidR="00862196" w:rsidRPr="00E1793D"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b/>
                <w:color w:val="000000"/>
                <w:sz w:val="24"/>
                <w:szCs w:val="24"/>
              </w:rPr>
              <w:t>Практические работы</w:t>
            </w:r>
          </w:p>
        </w:tc>
        <w:tc>
          <w:tcPr>
            <w:tcW w:w="0" w:type="auto"/>
            <w:vMerge/>
            <w:tcBorders>
              <w:top w:val="nil"/>
            </w:tcBorders>
            <w:tcMar>
              <w:top w:w="50" w:type="dxa"/>
              <w:left w:w="100" w:type="dxa"/>
            </w:tcMar>
          </w:tcPr>
          <w:p w:rsidR="00862196" w:rsidRPr="006609EA" w:rsidRDefault="00862196" w:rsidP="00E1793D">
            <w:pPr>
              <w:spacing w:after="0" w:line="240" w:lineRule="auto"/>
              <w:jc w:val="center"/>
              <w:rPr>
                <w:rFonts w:ascii="Times New Roman" w:hAnsi="Times New Roman" w:cs="Times New Roman"/>
                <w:sz w:val="24"/>
                <w:szCs w:val="24"/>
              </w:rPr>
            </w:pPr>
          </w:p>
        </w:tc>
        <w:tc>
          <w:tcPr>
            <w:tcW w:w="3191" w:type="dxa"/>
            <w:vMerge/>
            <w:tcBorders>
              <w:top w:val="nil"/>
            </w:tcBorders>
            <w:tcMar>
              <w:top w:w="50" w:type="dxa"/>
              <w:left w:w="100" w:type="dxa"/>
            </w:tcMar>
          </w:tcPr>
          <w:p w:rsidR="00862196" w:rsidRPr="006609EA" w:rsidRDefault="00862196" w:rsidP="00E1793D">
            <w:pPr>
              <w:spacing w:after="0" w:line="240" w:lineRule="auto"/>
              <w:jc w:val="center"/>
              <w:rPr>
                <w:rFonts w:ascii="Times New Roman" w:hAnsi="Times New Roman" w:cs="Times New Roman"/>
                <w:sz w:val="24"/>
                <w:szCs w:val="24"/>
              </w:rPr>
            </w:pPr>
          </w:p>
        </w:tc>
      </w:tr>
      <w:tr w:rsidR="00862196" w:rsidRPr="00E1793D"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ТБ</w:t>
            </w:r>
            <w:proofErr w:type="gramStart"/>
            <w:r w:rsidRPr="006609EA">
              <w:rPr>
                <w:rFonts w:ascii="Times New Roman" w:hAnsi="Times New Roman" w:cs="Times New Roman"/>
                <w:color w:val="000000"/>
                <w:sz w:val="24"/>
                <w:szCs w:val="24"/>
                <w:lang w:val="ru-RU"/>
              </w:rPr>
              <w:t>.Ф</w:t>
            </w:r>
            <w:proofErr w:type="gramEnd"/>
            <w:r w:rsidRPr="006609EA">
              <w:rPr>
                <w:rFonts w:ascii="Times New Roman" w:hAnsi="Times New Roman" w:cs="Times New Roman"/>
                <w:color w:val="000000"/>
                <w:sz w:val="24"/>
                <w:szCs w:val="24"/>
                <w:lang w:val="ru-RU"/>
              </w:rPr>
              <w:t>изика — наука о природе. Научные методы познания окружающего мира</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02.09.2024</w:t>
            </w:r>
          </w:p>
        </w:tc>
        <w:tc>
          <w:tcPr>
            <w:tcW w:w="319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26">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w:t>
              </w:r>
              <w:r w:rsidRPr="006609EA">
                <w:rPr>
                  <w:rFonts w:ascii="Times New Roman" w:hAnsi="Times New Roman" w:cs="Times New Roman"/>
                  <w:color w:val="0000FF"/>
                  <w:sz w:val="24"/>
                  <w:szCs w:val="24"/>
                  <w:u w:val="single"/>
                  <w:lang w:val="ru-RU"/>
                </w:rPr>
                <w:t>32</w:t>
              </w:r>
              <w:r w:rsidRPr="006609EA">
                <w:rPr>
                  <w:rFonts w:ascii="Times New Roman" w:hAnsi="Times New Roman" w:cs="Times New Roman"/>
                  <w:color w:val="0000FF"/>
                  <w:sz w:val="24"/>
                  <w:szCs w:val="24"/>
                  <w:u w:val="single"/>
                </w:rPr>
                <w:t>e</w:t>
              </w:r>
              <w:r w:rsidRPr="006609EA">
                <w:rPr>
                  <w:rFonts w:ascii="Times New Roman" w:hAnsi="Times New Roman" w:cs="Times New Roman"/>
                  <w:color w:val="0000FF"/>
                  <w:sz w:val="24"/>
                  <w:szCs w:val="24"/>
                  <w:u w:val="single"/>
                  <w:lang w:val="ru-RU"/>
                </w:rPr>
                <w:t>2</w:t>
              </w:r>
            </w:hyperlink>
          </w:p>
        </w:tc>
      </w:tr>
      <w:tr w:rsidR="00862196" w:rsidRPr="00E1793D"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2</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Роль и место физики в формировании современной научной картины мира, в практической деятельности людей</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04.09.2024</w:t>
            </w:r>
          </w:p>
        </w:tc>
        <w:tc>
          <w:tcPr>
            <w:tcW w:w="319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27">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w:t>
              </w:r>
              <w:r w:rsidRPr="006609EA">
                <w:rPr>
                  <w:rFonts w:ascii="Times New Roman" w:hAnsi="Times New Roman" w:cs="Times New Roman"/>
                  <w:color w:val="0000FF"/>
                  <w:sz w:val="24"/>
                  <w:szCs w:val="24"/>
                  <w:u w:val="single"/>
                  <w:lang w:val="ru-RU"/>
                </w:rPr>
                <w:t>33</w:t>
              </w:r>
              <w:r w:rsidRPr="006609EA">
                <w:rPr>
                  <w:rFonts w:ascii="Times New Roman" w:hAnsi="Times New Roman" w:cs="Times New Roman"/>
                  <w:color w:val="0000FF"/>
                  <w:sz w:val="24"/>
                  <w:szCs w:val="24"/>
                  <w:u w:val="single"/>
                </w:rPr>
                <w:t>e</w:t>
              </w:r>
              <w:r w:rsidRPr="006609EA">
                <w:rPr>
                  <w:rFonts w:ascii="Times New Roman" w:hAnsi="Times New Roman" w:cs="Times New Roman"/>
                  <w:color w:val="0000FF"/>
                  <w:sz w:val="24"/>
                  <w:szCs w:val="24"/>
                  <w:u w:val="single"/>
                  <w:lang w:val="ru-RU"/>
                </w:rPr>
                <w:t>6</w:t>
              </w:r>
            </w:hyperlink>
          </w:p>
        </w:tc>
      </w:tr>
      <w:tr w:rsidR="00862196" w:rsidRPr="00E1793D"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3</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Механическое движение. Относительность механического движения. </w:t>
            </w:r>
            <w:r w:rsidRPr="006609EA">
              <w:rPr>
                <w:rFonts w:ascii="Times New Roman" w:hAnsi="Times New Roman" w:cs="Times New Roman"/>
                <w:color w:val="000000"/>
                <w:sz w:val="24"/>
                <w:szCs w:val="24"/>
              </w:rPr>
              <w:t>Перемещение, скорость, ускорение</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06.09.2024</w:t>
            </w:r>
          </w:p>
        </w:tc>
        <w:tc>
          <w:tcPr>
            <w:tcW w:w="319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28">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w:t>
              </w:r>
              <w:r w:rsidRPr="006609EA">
                <w:rPr>
                  <w:rFonts w:ascii="Times New Roman" w:hAnsi="Times New Roman" w:cs="Times New Roman"/>
                  <w:color w:val="0000FF"/>
                  <w:sz w:val="24"/>
                  <w:szCs w:val="24"/>
                  <w:u w:val="single"/>
                  <w:lang w:val="ru-RU"/>
                </w:rPr>
                <w:t>3508</w:t>
              </w:r>
            </w:hyperlink>
          </w:p>
        </w:tc>
      </w:tr>
      <w:tr w:rsidR="00862196" w:rsidRPr="00E1793D"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4</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Равномерное прямолинейное движение</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09.09.2024</w:t>
            </w:r>
          </w:p>
        </w:tc>
        <w:tc>
          <w:tcPr>
            <w:tcW w:w="319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29">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w:t>
              </w:r>
              <w:r w:rsidRPr="006609EA">
                <w:rPr>
                  <w:rFonts w:ascii="Times New Roman" w:hAnsi="Times New Roman" w:cs="Times New Roman"/>
                  <w:color w:val="0000FF"/>
                  <w:sz w:val="24"/>
                  <w:szCs w:val="24"/>
                  <w:u w:val="single"/>
                  <w:lang w:val="ru-RU"/>
                </w:rPr>
                <w:t>3620</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5</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Скорость. Уравнение движения.</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11.09.2024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30">
              <w:r w:rsidR="006609EA" w:rsidRPr="006609EA">
                <w:rPr>
                  <w:rFonts w:ascii="Times New Roman" w:hAnsi="Times New Roman" w:cs="Times New Roman"/>
                  <w:color w:val="0000FF"/>
                  <w:sz w:val="24"/>
                  <w:szCs w:val="24"/>
                  <w:u w:val="single"/>
                </w:rPr>
                <w:t>https://m.edsoo.ru/ff0c3620</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6</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Примеры решения задач по теме: "Равномерное прямолинейное движение".</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13.09.2024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31">
              <w:r w:rsidR="006609EA" w:rsidRPr="006609EA">
                <w:rPr>
                  <w:rFonts w:ascii="Times New Roman" w:hAnsi="Times New Roman" w:cs="Times New Roman"/>
                  <w:color w:val="0000FF"/>
                  <w:sz w:val="24"/>
                  <w:szCs w:val="24"/>
                  <w:u w:val="single"/>
                </w:rPr>
                <w:t>https://m.edsoo.ru/ff0c3620</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7</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Скорость при неравномерном движении. Мгновенная скорость. </w:t>
            </w:r>
            <w:r w:rsidRPr="006609EA">
              <w:rPr>
                <w:rFonts w:ascii="Times New Roman" w:hAnsi="Times New Roman" w:cs="Times New Roman"/>
                <w:color w:val="000000"/>
                <w:sz w:val="24"/>
                <w:szCs w:val="24"/>
              </w:rPr>
              <w:t>Сложение скоростей.</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16.09.2024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32">
              <w:r w:rsidR="006609EA" w:rsidRPr="006609EA">
                <w:rPr>
                  <w:rFonts w:ascii="Times New Roman" w:hAnsi="Times New Roman" w:cs="Times New Roman"/>
                  <w:color w:val="0000FF"/>
                  <w:sz w:val="24"/>
                  <w:szCs w:val="24"/>
                  <w:u w:val="single"/>
                </w:rPr>
                <w:t>https://m.edsoo.ru/ff0c3620</w:t>
              </w:r>
            </w:hyperlink>
          </w:p>
        </w:tc>
      </w:tr>
      <w:tr w:rsidR="00862196" w:rsidRPr="00E1793D"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8</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Свободное падение. Ускорение свободного падения</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18.09.2024</w:t>
            </w:r>
          </w:p>
        </w:tc>
        <w:tc>
          <w:tcPr>
            <w:tcW w:w="319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33">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w:t>
              </w:r>
              <w:r w:rsidRPr="006609EA">
                <w:rPr>
                  <w:rFonts w:ascii="Times New Roman" w:hAnsi="Times New Roman" w:cs="Times New Roman"/>
                  <w:color w:val="0000FF"/>
                  <w:sz w:val="24"/>
                  <w:szCs w:val="24"/>
                  <w:u w:val="single"/>
                  <w:lang w:val="ru-RU"/>
                </w:rPr>
                <w:t>39</w:t>
              </w:r>
              <w:r w:rsidRPr="006609EA">
                <w:rPr>
                  <w:rFonts w:ascii="Times New Roman" w:hAnsi="Times New Roman" w:cs="Times New Roman"/>
                  <w:color w:val="0000FF"/>
                  <w:sz w:val="24"/>
                  <w:szCs w:val="24"/>
                  <w:u w:val="single"/>
                </w:rPr>
                <w:t>cc</w:t>
              </w:r>
            </w:hyperlink>
          </w:p>
        </w:tc>
      </w:tr>
      <w:tr w:rsidR="00862196" w:rsidRPr="00E1793D"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lastRenderedPageBreak/>
              <w:t>9</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Ускорение. Равноускоренное прямолинейное движение</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20.09.2024</w:t>
            </w:r>
          </w:p>
        </w:tc>
        <w:tc>
          <w:tcPr>
            <w:tcW w:w="319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34">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w:t>
              </w:r>
              <w:r w:rsidRPr="006609EA">
                <w:rPr>
                  <w:rFonts w:ascii="Times New Roman" w:hAnsi="Times New Roman" w:cs="Times New Roman"/>
                  <w:color w:val="0000FF"/>
                  <w:sz w:val="24"/>
                  <w:szCs w:val="24"/>
                  <w:u w:val="single"/>
                  <w:lang w:val="ru-RU"/>
                </w:rPr>
                <w:t>372</w:t>
              </w:r>
              <w:r w:rsidRPr="006609EA">
                <w:rPr>
                  <w:rFonts w:ascii="Times New Roman" w:hAnsi="Times New Roman" w:cs="Times New Roman"/>
                  <w:color w:val="0000FF"/>
                  <w:sz w:val="24"/>
                  <w:szCs w:val="24"/>
                  <w:u w:val="single"/>
                </w:rPr>
                <w:t>e</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10</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Движение с постоянным ускорением</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23.09.2024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35">
              <w:r w:rsidR="006609EA" w:rsidRPr="006609EA">
                <w:rPr>
                  <w:rFonts w:ascii="Times New Roman" w:hAnsi="Times New Roman" w:cs="Times New Roman"/>
                  <w:color w:val="0000FF"/>
                  <w:sz w:val="24"/>
                  <w:szCs w:val="24"/>
                  <w:u w:val="single"/>
                </w:rPr>
                <w:t>https://m.edsoo.ru/ff0c3620</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11</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Равномерное движение точки по окружности.</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25.09.2024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36">
              <w:r w:rsidR="006609EA" w:rsidRPr="006609EA">
                <w:rPr>
                  <w:rFonts w:ascii="Times New Roman" w:hAnsi="Times New Roman" w:cs="Times New Roman"/>
                  <w:color w:val="0000FF"/>
                  <w:sz w:val="24"/>
                  <w:szCs w:val="24"/>
                  <w:u w:val="single"/>
                </w:rPr>
                <w:t>https://m.edsoo.ru/ff0c3620</w:t>
              </w:r>
            </w:hyperlink>
          </w:p>
        </w:tc>
      </w:tr>
      <w:tr w:rsidR="00862196" w:rsidRPr="00E1793D"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12</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Криволинейное движение. Движение материальной точки по окружности</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27.09.2024</w:t>
            </w:r>
          </w:p>
        </w:tc>
        <w:tc>
          <w:tcPr>
            <w:tcW w:w="319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37">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w:t>
              </w:r>
              <w:r w:rsidRPr="006609EA">
                <w:rPr>
                  <w:rFonts w:ascii="Times New Roman" w:hAnsi="Times New Roman" w:cs="Times New Roman"/>
                  <w:color w:val="0000FF"/>
                  <w:sz w:val="24"/>
                  <w:szCs w:val="24"/>
                  <w:u w:val="single"/>
                  <w:lang w:val="ru-RU"/>
                </w:rPr>
                <w:t>3</w:t>
              </w:r>
              <w:r w:rsidRPr="006609EA">
                <w:rPr>
                  <w:rFonts w:ascii="Times New Roman" w:hAnsi="Times New Roman" w:cs="Times New Roman"/>
                  <w:color w:val="0000FF"/>
                  <w:sz w:val="24"/>
                  <w:szCs w:val="24"/>
                  <w:u w:val="single"/>
                </w:rPr>
                <w:t>ada</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13</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Лабораторная работа по теме: "Изучение движение тела по окружности"</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30.09.2024</w:t>
            </w:r>
          </w:p>
        </w:tc>
        <w:tc>
          <w:tcPr>
            <w:tcW w:w="319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14</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Примеры решения задач по теме: "Кинематика"</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02.10.2024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38">
              <w:r w:rsidR="006609EA" w:rsidRPr="006609EA">
                <w:rPr>
                  <w:rFonts w:ascii="Times New Roman" w:hAnsi="Times New Roman" w:cs="Times New Roman"/>
                  <w:color w:val="0000FF"/>
                  <w:sz w:val="24"/>
                  <w:szCs w:val="24"/>
                  <w:u w:val="single"/>
                </w:rPr>
                <w:t>https://m.edsoo.ru/ff0c32e2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15</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Контрольная работа по теме: "Кинематика"</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04.10.2024</w:t>
            </w:r>
          </w:p>
        </w:tc>
        <w:tc>
          <w:tcPr>
            <w:tcW w:w="319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16</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Основное утверждение механики. Сила. Масса.</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07.10.2024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39">
              <w:r w:rsidR="006609EA" w:rsidRPr="006609EA">
                <w:rPr>
                  <w:rFonts w:ascii="Times New Roman" w:hAnsi="Times New Roman" w:cs="Times New Roman"/>
                  <w:color w:val="0000FF"/>
                  <w:sz w:val="24"/>
                  <w:szCs w:val="24"/>
                  <w:u w:val="single"/>
                </w:rPr>
                <w:t>https://m.edsoo.ru/ff0c32e2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17</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Первый закон Ньютона. Решение задач</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09.10.2024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40">
              <w:r w:rsidR="006609EA" w:rsidRPr="006609EA">
                <w:rPr>
                  <w:rFonts w:ascii="Times New Roman" w:hAnsi="Times New Roman" w:cs="Times New Roman"/>
                  <w:color w:val="0000FF"/>
                  <w:sz w:val="24"/>
                  <w:szCs w:val="24"/>
                  <w:u w:val="single"/>
                </w:rPr>
                <w:t>https://m.edsoo.ru/ff0c32e2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18</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Принцип суперпозиции сил. Второй закон Ньютона для материальной точки</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11.10.2024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41">
              <w:r w:rsidR="006609EA" w:rsidRPr="006609EA">
                <w:rPr>
                  <w:rFonts w:ascii="Times New Roman" w:hAnsi="Times New Roman" w:cs="Times New Roman"/>
                  <w:color w:val="0000FF"/>
                  <w:sz w:val="24"/>
                  <w:szCs w:val="24"/>
                  <w:u w:val="single"/>
                </w:rPr>
                <w:t>https://m.edsoo.ru/ff0c32e2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19</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Третий закон Ньютона для материальных точек</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14.10.2024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42">
              <w:r w:rsidR="006609EA" w:rsidRPr="006609EA">
                <w:rPr>
                  <w:rFonts w:ascii="Times New Roman" w:hAnsi="Times New Roman" w:cs="Times New Roman"/>
                  <w:color w:val="0000FF"/>
                  <w:sz w:val="24"/>
                  <w:szCs w:val="24"/>
                  <w:u w:val="single"/>
                </w:rPr>
                <w:t>https://m.edsoo.ru/ff0c32e2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20</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Силы в природе</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16.10.2024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43">
              <w:r w:rsidR="006609EA" w:rsidRPr="006609EA">
                <w:rPr>
                  <w:rFonts w:ascii="Times New Roman" w:hAnsi="Times New Roman" w:cs="Times New Roman"/>
                  <w:color w:val="0000FF"/>
                  <w:sz w:val="24"/>
                  <w:szCs w:val="24"/>
                  <w:u w:val="single"/>
                </w:rPr>
                <w:t>https://m.edsoo.ru/ff0c3508</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21</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Закон всемирного тяготения. Сила тяжести. </w:t>
            </w:r>
            <w:r w:rsidRPr="006609EA">
              <w:rPr>
                <w:rFonts w:ascii="Times New Roman" w:hAnsi="Times New Roman" w:cs="Times New Roman"/>
                <w:color w:val="000000"/>
                <w:sz w:val="24"/>
                <w:szCs w:val="24"/>
              </w:rPr>
              <w:t>Первая космическая скорость</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18.10.2024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44">
              <w:r w:rsidR="006609EA" w:rsidRPr="006609EA">
                <w:rPr>
                  <w:rFonts w:ascii="Times New Roman" w:hAnsi="Times New Roman" w:cs="Times New Roman"/>
                  <w:color w:val="0000FF"/>
                  <w:sz w:val="24"/>
                  <w:szCs w:val="24"/>
                  <w:u w:val="single"/>
                </w:rPr>
                <w:t>https://m.edsoo.ru/ff0c3508</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22</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Вес. Невесомость</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21.10.2024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45">
              <w:r w:rsidR="006609EA" w:rsidRPr="006609EA">
                <w:rPr>
                  <w:rFonts w:ascii="Times New Roman" w:hAnsi="Times New Roman" w:cs="Times New Roman"/>
                  <w:color w:val="0000FF"/>
                  <w:sz w:val="24"/>
                  <w:szCs w:val="24"/>
                  <w:u w:val="single"/>
                </w:rPr>
                <w:t>https://m.edsoo.ru/ff0c3508</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23</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Деформация. Сила упругости. Закон Гука.</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23.10.2024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46">
              <w:r w:rsidR="006609EA" w:rsidRPr="006609EA">
                <w:rPr>
                  <w:rFonts w:ascii="Times New Roman" w:hAnsi="Times New Roman" w:cs="Times New Roman"/>
                  <w:color w:val="0000FF"/>
                  <w:sz w:val="24"/>
                  <w:szCs w:val="24"/>
                  <w:u w:val="single"/>
                </w:rPr>
                <w:t>https://m.edsoo.ru/ff0c32e2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24</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Сила трения. Коэффициент трения. Сила сопротивления при движении тела в жидкости или газе</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25.10.2024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47">
              <w:r w:rsidR="006609EA" w:rsidRPr="006609EA">
                <w:rPr>
                  <w:rFonts w:ascii="Times New Roman" w:hAnsi="Times New Roman" w:cs="Times New Roman"/>
                  <w:color w:val="0000FF"/>
                  <w:sz w:val="24"/>
                  <w:szCs w:val="24"/>
                  <w:u w:val="single"/>
                </w:rPr>
                <w:t>https://m.edsoo.ru/ff0c3508</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25</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Лабораторная работа по теме "Измерение коэффициента трения скольжения".</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08.11.2024</w:t>
            </w:r>
          </w:p>
        </w:tc>
        <w:tc>
          <w:tcPr>
            <w:tcW w:w="319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26</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Поступательное и вращательное движение абсолютно </w:t>
            </w:r>
            <w:proofErr w:type="gramStart"/>
            <w:r w:rsidRPr="006609EA">
              <w:rPr>
                <w:rFonts w:ascii="Times New Roman" w:hAnsi="Times New Roman" w:cs="Times New Roman"/>
                <w:color w:val="000000"/>
                <w:sz w:val="24"/>
                <w:szCs w:val="24"/>
                <w:lang w:val="ru-RU"/>
              </w:rPr>
              <w:t>твёрдого</w:t>
            </w:r>
            <w:proofErr w:type="gramEnd"/>
            <w:r w:rsidRPr="006609EA">
              <w:rPr>
                <w:rFonts w:ascii="Times New Roman" w:hAnsi="Times New Roman" w:cs="Times New Roman"/>
                <w:color w:val="000000"/>
                <w:sz w:val="24"/>
                <w:szCs w:val="24"/>
                <w:lang w:val="ru-RU"/>
              </w:rPr>
              <w:t xml:space="preserve"> тела. </w:t>
            </w:r>
            <w:r w:rsidRPr="006609EA">
              <w:rPr>
                <w:rFonts w:ascii="Times New Roman" w:hAnsi="Times New Roman" w:cs="Times New Roman"/>
                <w:color w:val="000000"/>
                <w:sz w:val="24"/>
                <w:szCs w:val="24"/>
              </w:rPr>
              <w:t xml:space="preserve">Момент силы. Плечо силы. Условия равновесия твёрдого </w:t>
            </w:r>
            <w:r w:rsidRPr="006609EA">
              <w:rPr>
                <w:rFonts w:ascii="Times New Roman" w:hAnsi="Times New Roman" w:cs="Times New Roman"/>
                <w:color w:val="000000"/>
                <w:sz w:val="24"/>
                <w:szCs w:val="24"/>
              </w:rPr>
              <w:lastRenderedPageBreak/>
              <w:t>тела</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lastRenderedPageBreak/>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11.11.2024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48">
              <w:r w:rsidR="006609EA" w:rsidRPr="006609EA">
                <w:rPr>
                  <w:rFonts w:ascii="Times New Roman" w:hAnsi="Times New Roman" w:cs="Times New Roman"/>
                  <w:color w:val="0000FF"/>
                  <w:sz w:val="24"/>
                  <w:szCs w:val="24"/>
                  <w:u w:val="single"/>
                </w:rPr>
                <w:t>https://m.edsoo.ru/ff0c3508</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lastRenderedPageBreak/>
              <w:t>27</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Примеры решения задач по теме "Силы трения"</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13.11.2024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49">
              <w:r w:rsidR="006609EA" w:rsidRPr="006609EA">
                <w:rPr>
                  <w:rFonts w:ascii="Times New Roman" w:hAnsi="Times New Roman" w:cs="Times New Roman"/>
                  <w:color w:val="0000FF"/>
                  <w:sz w:val="24"/>
                  <w:szCs w:val="24"/>
                  <w:u w:val="single"/>
                </w:rPr>
                <w:t>https://m.edsoo.ru/ff0c3508</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28</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Контрольная работа по теме "Динамика"</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15.11.2024</w:t>
            </w:r>
          </w:p>
        </w:tc>
        <w:tc>
          <w:tcPr>
            <w:tcW w:w="319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29</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Импульс материальной точки, системы материальных точек. Импульс силы. Закон сохранения импульса. </w:t>
            </w:r>
            <w:r w:rsidRPr="006609EA">
              <w:rPr>
                <w:rFonts w:ascii="Times New Roman" w:hAnsi="Times New Roman" w:cs="Times New Roman"/>
                <w:color w:val="000000"/>
                <w:sz w:val="24"/>
                <w:szCs w:val="24"/>
              </w:rPr>
              <w:t>Реактивное движение</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18.11.2024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50">
              <w:r w:rsidR="006609EA" w:rsidRPr="006609EA">
                <w:rPr>
                  <w:rFonts w:ascii="Times New Roman" w:hAnsi="Times New Roman" w:cs="Times New Roman"/>
                  <w:color w:val="0000FF"/>
                  <w:sz w:val="24"/>
                  <w:szCs w:val="24"/>
                  <w:u w:val="single"/>
                </w:rPr>
                <w:t>https://m.edsoo.ru/ff0c4dc2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30</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Механическая работа и мощность силы.</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20.11.2024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51">
              <w:r w:rsidR="006609EA" w:rsidRPr="006609EA">
                <w:rPr>
                  <w:rFonts w:ascii="Times New Roman" w:hAnsi="Times New Roman" w:cs="Times New Roman"/>
                  <w:color w:val="0000FF"/>
                  <w:sz w:val="24"/>
                  <w:szCs w:val="24"/>
                  <w:u w:val="single"/>
                </w:rPr>
                <w:t>https://m.edsoo.ru/ff0c4dc2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31</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Энергия. Кинетическая энергия.</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22.11.2024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52">
              <w:r w:rsidR="006609EA" w:rsidRPr="006609EA">
                <w:rPr>
                  <w:rFonts w:ascii="Times New Roman" w:hAnsi="Times New Roman" w:cs="Times New Roman"/>
                  <w:color w:val="0000FF"/>
                  <w:sz w:val="24"/>
                  <w:szCs w:val="24"/>
                  <w:u w:val="single"/>
                </w:rPr>
                <w:t>https://m.edsoo.ru/ff0c4dc2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32</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Работа силы тяжести и силы упругости. </w:t>
            </w:r>
            <w:r w:rsidRPr="006609EA">
              <w:rPr>
                <w:rFonts w:ascii="Times New Roman" w:hAnsi="Times New Roman" w:cs="Times New Roman"/>
                <w:color w:val="000000"/>
                <w:sz w:val="24"/>
                <w:szCs w:val="24"/>
              </w:rPr>
              <w:t>Консервативные силы.</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25.11.2024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53">
              <w:r w:rsidR="006609EA" w:rsidRPr="006609EA">
                <w:rPr>
                  <w:rFonts w:ascii="Times New Roman" w:hAnsi="Times New Roman" w:cs="Times New Roman"/>
                  <w:color w:val="0000FF"/>
                  <w:sz w:val="24"/>
                  <w:szCs w:val="24"/>
                  <w:u w:val="single"/>
                </w:rPr>
                <w:t>https://m.edsoo.ru/ff0c4dc2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33</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Потенциальная энергия. Потенциальная энергия упруго деформированной пружины. </w:t>
            </w:r>
            <w:r w:rsidRPr="006609EA">
              <w:rPr>
                <w:rFonts w:ascii="Times New Roman" w:hAnsi="Times New Roman" w:cs="Times New Roman"/>
                <w:color w:val="000000"/>
                <w:sz w:val="24"/>
                <w:szCs w:val="24"/>
              </w:rPr>
              <w:t>Потенциальная энергия тела вблизи поверхности Земли</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27.11.2024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54">
              <w:r w:rsidR="006609EA" w:rsidRPr="006609EA">
                <w:rPr>
                  <w:rFonts w:ascii="Times New Roman" w:hAnsi="Times New Roman" w:cs="Times New Roman"/>
                  <w:color w:val="0000FF"/>
                  <w:sz w:val="24"/>
                  <w:szCs w:val="24"/>
                  <w:u w:val="single"/>
                </w:rPr>
                <w:t>https://m.edsoo.ru/ff0c4dc2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34</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Потенциальные и непотенциальные силы. Связь работы непотенциальных сил с изменением механической энергии системы тел. </w:t>
            </w:r>
            <w:r w:rsidRPr="006609EA">
              <w:rPr>
                <w:rFonts w:ascii="Times New Roman" w:hAnsi="Times New Roman" w:cs="Times New Roman"/>
                <w:color w:val="000000"/>
                <w:sz w:val="24"/>
                <w:szCs w:val="24"/>
              </w:rPr>
              <w:t>Закон сохранения механической энергии</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29.11.2024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55">
              <w:r w:rsidR="006609EA" w:rsidRPr="006609EA">
                <w:rPr>
                  <w:rFonts w:ascii="Times New Roman" w:hAnsi="Times New Roman" w:cs="Times New Roman"/>
                  <w:color w:val="0000FF"/>
                  <w:sz w:val="24"/>
                  <w:szCs w:val="24"/>
                  <w:u w:val="single"/>
                </w:rPr>
                <w:t>https://m.edsoo.ru/ff0c4dc2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35</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Лабораторная работа «Исследование связи работы силы с изменением механической энергии тела на примере растяжения резинового жгута»</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02.12.2024</w:t>
            </w:r>
          </w:p>
        </w:tc>
        <w:tc>
          <w:tcPr>
            <w:tcW w:w="319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36</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Примеры решения задач по теме "Закон сохранения механической энергии"</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04.12.2024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56">
              <w:r w:rsidR="006609EA" w:rsidRPr="006609EA">
                <w:rPr>
                  <w:rFonts w:ascii="Times New Roman" w:hAnsi="Times New Roman" w:cs="Times New Roman"/>
                  <w:color w:val="0000FF"/>
                  <w:sz w:val="24"/>
                  <w:szCs w:val="24"/>
                  <w:u w:val="single"/>
                </w:rPr>
                <w:t>https://m.edsoo.ru/ff0c4dc2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37</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Контрольная работа по теме "Законы сохранения в механике»</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06.12.2024</w:t>
            </w:r>
          </w:p>
        </w:tc>
        <w:tc>
          <w:tcPr>
            <w:tcW w:w="319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r>
      <w:tr w:rsidR="00862196" w:rsidRPr="00E1793D"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38</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Основные положения молекулярно-кинетической теории.</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09.12.2024</w:t>
            </w:r>
          </w:p>
        </w:tc>
        <w:tc>
          <w:tcPr>
            <w:tcW w:w="319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57">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w:t>
              </w:r>
              <w:r w:rsidRPr="006609EA">
                <w:rPr>
                  <w:rFonts w:ascii="Times New Roman" w:hAnsi="Times New Roman" w:cs="Times New Roman"/>
                  <w:color w:val="0000FF"/>
                  <w:sz w:val="24"/>
                  <w:szCs w:val="24"/>
                  <w:u w:val="single"/>
                  <w:lang w:val="ru-RU"/>
                </w:rPr>
                <w:t>4</w:t>
              </w:r>
              <w:r w:rsidRPr="006609EA">
                <w:rPr>
                  <w:rFonts w:ascii="Times New Roman" w:hAnsi="Times New Roman" w:cs="Times New Roman"/>
                  <w:color w:val="0000FF"/>
                  <w:sz w:val="24"/>
                  <w:szCs w:val="24"/>
                  <w:u w:val="single"/>
                </w:rPr>
                <w:t>dc</w:t>
              </w:r>
              <w:r w:rsidRPr="006609EA">
                <w:rPr>
                  <w:rFonts w:ascii="Times New Roman" w:hAnsi="Times New Roman" w:cs="Times New Roman"/>
                  <w:color w:val="0000FF"/>
                  <w:sz w:val="24"/>
                  <w:szCs w:val="24"/>
                  <w:u w:val="single"/>
                  <w:lang w:val="ru-RU"/>
                </w:rPr>
                <w:t>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39</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Броуновское движение. Диффузия.</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11.12.2024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58">
              <w:r w:rsidR="006609EA" w:rsidRPr="006609EA">
                <w:rPr>
                  <w:rFonts w:ascii="Times New Roman" w:hAnsi="Times New Roman" w:cs="Times New Roman"/>
                  <w:color w:val="0000FF"/>
                  <w:sz w:val="24"/>
                  <w:szCs w:val="24"/>
                  <w:u w:val="single"/>
                </w:rPr>
                <w:t>https://m.edsoo.ru/ff0c4dc2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40</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Силы взаимодействия молекул. Строение газообразных, жидких и твердых тел.</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13.12.2024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59">
              <w:r w:rsidR="006609EA" w:rsidRPr="006609EA">
                <w:rPr>
                  <w:rFonts w:ascii="Times New Roman" w:hAnsi="Times New Roman" w:cs="Times New Roman"/>
                  <w:color w:val="0000FF"/>
                  <w:sz w:val="24"/>
                  <w:szCs w:val="24"/>
                  <w:u w:val="single"/>
                </w:rPr>
                <w:t>https://m.edsoo.ru/ff0c4dc2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lastRenderedPageBreak/>
              <w:t>41</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Основное уравнение МКТ газов.</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16.12.2024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60">
              <w:r w:rsidR="006609EA" w:rsidRPr="006609EA">
                <w:rPr>
                  <w:rFonts w:ascii="Times New Roman" w:hAnsi="Times New Roman" w:cs="Times New Roman"/>
                  <w:color w:val="0000FF"/>
                  <w:sz w:val="24"/>
                  <w:szCs w:val="24"/>
                  <w:u w:val="single"/>
                </w:rPr>
                <w:t>https://m.edsoo.ru/ff0c4dc2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42</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Тепловое равновесие. Температура и её измерение. </w:t>
            </w:r>
            <w:r w:rsidRPr="006609EA">
              <w:rPr>
                <w:rFonts w:ascii="Times New Roman" w:hAnsi="Times New Roman" w:cs="Times New Roman"/>
                <w:color w:val="000000"/>
                <w:sz w:val="24"/>
                <w:szCs w:val="24"/>
              </w:rPr>
              <w:t>Шкала температур Цельсия</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18.12.2024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61">
              <w:r w:rsidR="006609EA" w:rsidRPr="006609EA">
                <w:rPr>
                  <w:rFonts w:ascii="Times New Roman" w:hAnsi="Times New Roman" w:cs="Times New Roman"/>
                  <w:color w:val="0000FF"/>
                  <w:sz w:val="24"/>
                  <w:szCs w:val="24"/>
                  <w:u w:val="single"/>
                </w:rPr>
                <w:t>https://m.edsoo.ru/ff0c4dc2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43</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Уравнение состояния идеального газа.</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20.12.2024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62">
              <w:r w:rsidR="006609EA" w:rsidRPr="006609EA">
                <w:rPr>
                  <w:rFonts w:ascii="Times New Roman" w:hAnsi="Times New Roman" w:cs="Times New Roman"/>
                  <w:color w:val="0000FF"/>
                  <w:sz w:val="24"/>
                  <w:szCs w:val="24"/>
                  <w:u w:val="single"/>
                </w:rPr>
                <w:t>https://m.edsoo.ru/ff0c4dc2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44</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Абсолютная температура как мера средней кинетической энергии движения молекул. </w:t>
            </w:r>
            <w:r w:rsidRPr="006609EA">
              <w:rPr>
                <w:rFonts w:ascii="Times New Roman" w:hAnsi="Times New Roman" w:cs="Times New Roman"/>
                <w:color w:val="000000"/>
                <w:sz w:val="24"/>
                <w:szCs w:val="24"/>
              </w:rPr>
              <w:t>Уравнение Менделеева-Клапейрона</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23.12.2024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63">
              <w:r w:rsidR="006609EA" w:rsidRPr="006609EA">
                <w:rPr>
                  <w:rFonts w:ascii="Times New Roman" w:hAnsi="Times New Roman" w:cs="Times New Roman"/>
                  <w:color w:val="0000FF"/>
                  <w:sz w:val="24"/>
                  <w:szCs w:val="24"/>
                  <w:u w:val="single"/>
                </w:rPr>
                <w:t>https://m.edsoo.ru/ff0c4dc2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45</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Закон Дальтона. Газовые законы</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25.12.2024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64">
              <w:r w:rsidR="006609EA" w:rsidRPr="006609EA">
                <w:rPr>
                  <w:rFonts w:ascii="Times New Roman" w:hAnsi="Times New Roman" w:cs="Times New Roman"/>
                  <w:color w:val="0000FF"/>
                  <w:sz w:val="24"/>
                  <w:szCs w:val="24"/>
                  <w:u w:val="single"/>
                </w:rPr>
                <w:t>https://m.edsoo.ru/ff0c4dc2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46</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Лабораторная работа «Эксперментальная проверка закона Гей-Люссака»</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27.12.2024</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65">
              <w:r w:rsidR="006609EA" w:rsidRPr="006609EA">
                <w:rPr>
                  <w:rFonts w:ascii="Times New Roman" w:hAnsi="Times New Roman" w:cs="Times New Roman"/>
                  <w:color w:val="0000FF"/>
                  <w:sz w:val="24"/>
                  <w:szCs w:val="24"/>
                  <w:u w:val="single"/>
                </w:rPr>
                <w:t>https://m.edsoo.ru/ff0c4dc2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47</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Примеры решения задач по теме "Газовые законы"</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10.01.2025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66">
              <w:r w:rsidR="006609EA" w:rsidRPr="006609EA">
                <w:rPr>
                  <w:rFonts w:ascii="Times New Roman" w:hAnsi="Times New Roman" w:cs="Times New Roman"/>
                  <w:color w:val="0000FF"/>
                  <w:sz w:val="24"/>
                  <w:szCs w:val="24"/>
                  <w:u w:val="single"/>
                </w:rPr>
                <w:t>https://m.edsoo.ru/ff0c4dc2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48</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Внутренняя энергия термодинамической системы и способы её изменения.</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13.01.2025</w:t>
            </w:r>
          </w:p>
        </w:tc>
        <w:tc>
          <w:tcPr>
            <w:tcW w:w="319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49</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Работа в термодинамике.</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15.01.2025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67">
              <w:r w:rsidR="006609EA" w:rsidRPr="006609EA">
                <w:rPr>
                  <w:rFonts w:ascii="Times New Roman" w:hAnsi="Times New Roman" w:cs="Times New Roman"/>
                  <w:color w:val="0000FF"/>
                  <w:sz w:val="24"/>
                  <w:szCs w:val="24"/>
                  <w:u w:val="single"/>
                </w:rPr>
                <w:t>https://m.edsoo.ru/ff0c4dc2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50</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Виды теплопередачи.</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17.01.2025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68">
              <w:r w:rsidR="006609EA" w:rsidRPr="006609EA">
                <w:rPr>
                  <w:rFonts w:ascii="Times New Roman" w:hAnsi="Times New Roman" w:cs="Times New Roman"/>
                  <w:color w:val="0000FF"/>
                  <w:sz w:val="24"/>
                  <w:szCs w:val="24"/>
                  <w:u w:val="single"/>
                </w:rPr>
                <w:t>https://m.edsoo.ru/ff0c6bcc</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51</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Удельная </w:t>
            </w:r>
            <w:proofErr w:type="gramStart"/>
            <w:r w:rsidRPr="006609EA">
              <w:rPr>
                <w:rFonts w:ascii="Times New Roman" w:hAnsi="Times New Roman" w:cs="Times New Roman"/>
                <w:color w:val="000000"/>
                <w:sz w:val="24"/>
                <w:szCs w:val="24"/>
                <w:lang w:val="ru-RU"/>
              </w:rPr>
              <w:t>теплоёмкость</w:t>
            </w:r>
            <w:proofErr w:type="gramEnd"/>
            <w:r w:rsidRPr="006609EA">
              <w:rPr>
                <w:rFonts w:ascii="Times New Roman" w:hAnsi="Times New Roman" w:cs="Times New Roman"/>
                <w:color w:val="000000"/>
                <w:sz w:val="24"/>
                <w:szCs w:val="24"/>
                <w:lang w:val="ru-RU"/>
              </w:rPr>
              <w:t xml:space="preserve"> вещества. Количество теплоты при теплопередаче. </w:t>
            </w:r>
            <w:r w:rsidRPr="006609EA">
              <w:rPr>
                <w:rFonts w:ascii="Times New Roman" w:hAnsi="Times New Roman" w:cs="Times New Roman"/>
                <w:color w:val="000000"/>
                <w:sz w:val="24"/>
                <w:szCs w:val="24"/>
              </w:rPr>
              <w:t>Адиабатный процесс</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20.01.2025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69">
              <w:r w:rsidR="006609EA" w:rsidRPr="006609EA">
                <w:rPr>
                  <w:rFonts w:ascii="Times New Roman" w:hAnsi="Times New Roman" w:cs="Times New Roman"/>
                  <w:color w:val="0000FF"/>
                  <w:sz w:val="24"/>
                  <w:szCs w:val="24"/>
                  <w:u w:val="single"/>
                </w:rPr>
                <w:t>https://m.edsoo.ru/ff0c6bcc</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52</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Первый закон термодинамики и его применение к изопроцессам</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22.01.2025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70">
              <w:r w:rsidR="006609EA" w:rsidRPr="006609EA">
                <w:rPr>
                  <w:rFonts w:ascii="Times New Roman" w:hAnsi="Times New Roman" w:cs="Times New Roman"/>
                  <w:color w:val="0000FF"/>
                  <w:sz w:val="24"/>
                  <w:szCs w:val="24"/>
                  <w:u w:val="single"/>
                </w:rPr>
                <w:t>https://m.edsoo.ru/ff0c6bcc</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53</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Необратимость процессов в природе. Второй закон термодинамики</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24.01.2025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71">
              <w:r w:rsidR="006609EA" w:rsidRPr="006609EA">
                <w:rPr>
                  <w:rFonts w:ascii="Times New Roman" w:hAnsi="Times New Roman" w:cs="Times New Roman"/>
                  <w:color w:val="0000FF"/>
                  <w:sz w:val="24"/>
                  <w:szCs w:val="24"/>
                  <w:u w:val="single"/>
                </w:rPr>
                <w:t>https://m.edsoo.ru/ff0c6bcc</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54</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Принцип действия и КПД тепловой машины</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27.01.2025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72">
              <w:r w:rsidR="006609EA" w:rsidRPr="006609EA">
                <w:rPr>
                  <w:rFonts w:ascii="Times New Roman" w:hAnsi="Times New Roman" w:cs="Times New Roman"/>
                  <w:color w:val="0000FF"/>
                  <w:sz w:val="24"/>
                  <w:szCs w:val="24"/>
                  <w:u w:val="single"/>
                </w:rPr>
                <w:t>https://m.edsoo.ru/ff0c6bcc</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55</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Цикл Карно и его КПД</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29.01.2025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73">
              <w:r w:rsidR="006609EA" w:rsidRPr="006609EA">
                <w:rPr>
                  <w:rFonts w:ascii="Times New Roman" w:hAnsi="Times New Roman" w:cs="Times New Roman"/>
                  <w:color w:val="0000FF"/>
                  <w:sz w:val="24"/>
                  <w:szCs w:val="24"/>
                  <w:u w:val="single"/>
                </w:rPr>
                <w:t>https://m.edsoo.ru/ff0c6bcc</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56</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Экологические проблемы теплоэнергетики</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31.01.2025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74">
              <w:r w:rsidR="006609EA" w:rsidRPr="006609EA">
                <w:rPr>
                  <w:rFonts w:ascii="Times New Roman" w:hAnsi="Times New Roman" w:cs="Times New Roman"/>
                  <w:color w:val="0000FF"/>
                  <w:sz w:val="24"/>
                  <w:szCs w:val="24"/>
                  <w:u w:val="single"/>
                </w:rPr>
                <w:t>https://m.edsoo.ru/ff0c6bcc</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57</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Обобщающий урок «Молекулярная физика. Основы термодинамики»</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03.02.2025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75">
              <w:r w:rsidR="006609EA" w:rsidRPr="006609EA">
                <w:rPr>
                  <w:rFonts w:ascii="Times New Roman" w:hAnsi="Times New Roman" w:cs="Times New Roman"/>
                  <w:color w:val="0000FF"/>
                  <w:sz w:val="24"/>
                  <w:szCs w:val="24"/>
                  <w:u w:val="single"/>
                </w:rPr>
                <w:t>https://m.edsoo.ru/ff0c6bcc</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58</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Контрольная работа по теме «Молекулярная физика. </w:t>
            </w:r>
            <w:r w:rsidRPr="006609EA">
              <w:rPr>
                <w:rFonts w:ascii="Times New Roman" w:hAnsi="Times New Roman" w:cs="Times New Roman"/>
                <w:color w:val="000000"/>
                <w:sz w:val="24"/>
                <w:szCs w:val="24"/>
              </w:rPr>
              <w:t>Основы термодинамики»</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05.02.2025</w:t>
            </w:r>
          </w:p>
        </w:tc>
        <w:tc>
          <w:tcPr>
            <w:tcW w:w="319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59</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Парообразование и конденсация. </w:t>
            </w:r>
            <w:r w:rsidRPr="006609EA">
              <w:rPr>
                <w:rFonts w:ascii="Times New Roman" w:hAnsi="Times New Roman" w:cs="Times New Roman"/>
                <w:color w:val="000000"/>
                <w:sz w:val="24"/>
                <w:szCs w:val="24"/>
                <w:lang w:val="ru-RU"/>
              </w:rPr>
              <w:lastRenderedPageBreak/>
              <w:t>Испарение и кипение</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lastRenderedPageBreak/>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07.02.2025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76">
              <w:r w:rsidR="006609EA" w:rsidRPr="006609EA">
                <w:rPr>
                  <w:rFonts w:ascii="Times New Roman" w:hAnsi="Times New Roman" w:cs="Times New Roman"/>
                  <w:color w:val="0000FF"/>
                  <w:sz w:val="24"/>
                  <w:szCs w:val="24"/>
                  <w:u w:val="single"/>
                </w:rPr>
                <w:t>https://m.edsoo.ru/ff0c6bcc</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lastRenderedPageBreak/>
              <w:t>60</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Абсолютная и относительная влажность воздуха. </w:t>
            </w:r>
            <w:r w:rsidRPr="006609EA">
              <w:rPr>
                <w:rFonts w:ascii="Times New Roman" w:hAnsi="Times New Roman" w:cs="Times New Roman"/>
                <w:color w:val="000000"/>
                <w:sz w:val="24"/>
                <w:szCs w:val="24"/>
              </w:rPr>
              <w:t>Насыщенный пар</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10.02.2025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77">
              <w:r w:rsidR="006609EA" w:rsidRPr="006609EA">
                <w:rPr>
                  <w:rFonts w:ascii="Times New Roman" w:hAnsi="Times New Roman" w:cs="Times New Roman"/>
                  <w:color w:val="0000FF"/>
                  <w:sz w:val="24"/>
                  <w:szCs w:val="24"/>
                  <w:u w:val="single"/>
                </w:rPr>
                <w:t>https://m.edsoo.ru/ff0c6bcc</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61</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proofErr w:type="gramStart"/>
            <w:r w:rsidRPr="006609EA">
              <w:rPr>
                <w:rFonts w:ascii="Times New Roman" w:hAnsi="Times New Roman" w:cs="Times New Roman"/>
                <w:color w:val="000000"/>
                <w:sz w:val="24"/>
                <w:szCs w:val="24"/>
                <w:lang w:val="ru-RU"/>
              </w:rPr>
              <w:t>Твёрдое</w:t>
            </w:r>
            <w:proofErr w:type="gramEnd"/>
            <w:r w:rsidRPr="006609EA">
              <w:rPr>
                <w:rFonts w:ascii="Times New Roman" w:hAnsi="Times New Roman" w:cs="Times New Roman"/>
                <w:color w:val="000000"/>
                <w:sz w:val="24"/>
                <w:szCs w:val="24"/>
                <w:lang w:val="ru-RU"/>
              </w:rPr>
              <w:t xml:space="preserve"> тело. Кристаллические и аморфные тела. Анизотропия </w:t>
            </w:r>
            <w:proofErr w:type="gramStart"/>
            <w:r w:rsidRPr="006609EA">
              <w:rPr>
                <w:rFonts w:ascii="Times New Roman" w:hAnsi="Times New Roman" w:cs="Times New Roman"/>
                <w:color w:val="000000"/>
                <w:sz w:val="24"/>
                <w:szCs w:val="24"/>
                <w:lang w:val="ru-RU"/>
              </w:rPr>
              <w:t>свои</w:t>
            </w:r>
            <w:proofErr w:type="gramEnd"/>
            <w:r w:rsidRPr="006609EA">
              <w:rPr>
                <w:rFonts w:ascii="Times New Roman" w:hAnsi="Times New Roman" w:cs="Times New Roman"/>
                <w:color w:val="000000"/>
                <w:sz w:val="24"/>
                <w:szCs w:val="24"/>
                <w:lang w:val="ru-RU"/>
              </w:rPr>
              <w:t xml:space="preserve">̆ств кристаллов. Жидкие кристаллы. </w:t>
            </w:r>
            <w:r w:rsidRPr="006609EA">
              <w:rPr>
                <w:rFonts w:ascii="Times New Roman" w:hAnsi="Times New Roman" w:cs="Times New Roman"/>
                <w:color w:val="000000"/>
                <w:sz w:val="24"/>
                <w:szCs w:val="24"/>
              </w:rPr>
              <w:t>Современные материалы</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12.02.2025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78">
              <w:r w:rsidR="006609EA" w:rsidRPr="006609EA">
                <w:rPr>
                  <w:rFonts w:ascii="Times New Roman" w:hAnsi="Times New Roman" w:cs="Times New Roman"/>
                  <w:color w:val="0000FF"/>
                  <w:sz w:val="24"/>
                  <w:szCs w:val="24"/>
                  <w:u w:val="single"/>
                </w:rPr>
                <w:t>https://m.edsoo.ru/ff0c6bcc</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62</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Плавление и кристаллизация. Удельная теплота плавления. </w:t>
            </w:r>
            <w:r w:rsidRPr="006609EA">
              <w:rPr>
                <w:rFonts w:ascii="Times New Roman" w:hAnsi="Times New Roman" w:cs="Times New Roman"/>
                <w:color w:val="000000"/>
                <w:sz w:val="24"/>
                <w:szCs w:val="24"/>
              </w:rPr>
              <w:t>Сублимация</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14.02.2025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79">
              <w:r w:rsidR="006609EA" w:rsidRPr="006609EA">
                <w:rPr>
                  <w:rFonts w:ascii="Times New Roman" w:hAnsi="Times New Roman" w:cs="Times New Roman"/>
                  <w:color w:val="0000FF"/>
                  <w:sz w:val="24"/>
                  <w:szCs w:val="24"/>
                  <w:u w:val="single"/>
                </w:rPr>
                <w:t>https://m.edsoo.ru/ff0c6bcc</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63</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Фазовые переходы. Уравнение теплового баланса</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17.02.2025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80">
              <w:r w:rsidR="006609EA" w:rsidRPr="006609EA">
                <w:rPr>
                  <w:rFonts w:ascii="Times New Roman" w:hAnsi="Times New Roman" w:cs="Times New Roman"/>
                  <w:color w:val="0000FF"/>
                  <w:sz w:val="24"/>
                  <w:szCs w:val="24"/>
                  <w:u w:val="single"/>
                </w:rPr>
                <w:t>https://m.edsoo.ru/ff0c6bcc</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64</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Электризация тел. Электрический заряд. Два вида электрических зарядов</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19.02.2025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81">
              <w:r w:rsidR="006609EA" w:rsidRPr="006609EA">
                <w:rPr>
                  <w:rFonts w:ascii="Times New Roman" w:hAnsi="Times New Roman" w:cs="Times New Roman"/>
                  <w:color w:val="0000FF"/>
                  <w:sz w:val="24"/>
                  <w:szCs w:val="24"/>
                  <w:u w:val="single"/>
                </w:rPr>
                <w:t>https://m.edsoo.ru/ff0c6bcc</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65</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Закон Кулона. Единица электрического заряда.</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21.02.2025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82">
              <w:r w:rsidR="006609EA" w:rsidRPr="006609EA">
                <w:rPr>
                  <w:rFonts w:ascii="Times New Roman" w:hAnsi="Times New Roman" w:cs="Times New Roman"/>
                  <w:color w:val="0000FF"/>
                  <w:sz w:val="24"/>
                  <w:szCs w:val="24"/>
                  <w:u w:val="single"/>
                </w:rPr>
                <w:t>https://m.edsoo.ru/ff0c6bcc</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66</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Примеры решения задач по теме "Закон Кулона".</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24.02.2025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83">
              <w:r w:rsidR="006609EA" w:rsidRPr="006609EA">
                <w:rPr>
                  <w:rFonts w:ascii="Times New Roman" w:hAnsi="Times New Roman" w:cs="Times New Roman"/>
                  <w:color w:val="0000FF"/>
                  <w:sz w:val="24"/>
                  <w:szCs w:val="24"/>
                  <w:u w:val="single"/>
                </w:rPr>
                <w:t>https://m.edsoo.ru/ff0c6bcc</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67</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Электрическое поле.</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26.02.2025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84">
              <w:r w:rsidR="006609EA" w:rsidRPr="006609EA">
                <w:rPr>
                  <w:rFonts w:ascii="Times New Roman" w:hAnsi="Times New Roman" w:cs="Times New Roman"/>
                  <w:color w:val="0000FF"/>
                  <w:sz w:val="24"/>
                  <w:szCs w:val="24"/>
                  <w:u w:val="single"/>
                </w:rPr>
                <w:t>https://m.edsoo.ru/ff0c6bcc</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68</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proofErr w:type="gramStart"/>
            <w:r w:rsidRPr="006609EA">
              <w:rPr>
                <w:rFonts w:ascii="Times New Roman" w:hAnsi="Times New Roman" w:cs="Times New Roman"/>
                <w:color w:val="000000"/>
                <w:sz w:val="24"/>
                <w:szCs w:val="24"/>
                <w:lang w:val="ru-RU"/>
              </w:rPr>
              <w:t>Напряжённость</w:t>
            </w:r>
            <w:proofErr w:type="gramEnd"/>
            <w:r w:rsidRPr="006609EA">
              <w:rPr>
                <w:rFonts w:ascii="Times New Roman" w:hAnsi="Times New Roman" w:cs="Times New Roman"/>
                <w:color w:val="000000"/>
                <w:sz w:val="24"/>
                <w:szCs w:val="24"/>
                <w:lang w:val="ru-RU"/>
              </w:rPr>
              <w:t xml:space="preserve"> электрического поля. Принцип суперпозиции электрических полей. </w:t>
            </w:r>
            <w:r w:rsidRPr="006609EA">
              <w:rPr>
                <w:rFonts w:ascii="Times New Roman" w:hAnsi="Times New Roman" w:cs="Times New Roman"/>
                <w:color w:val="000000"/>
                <w:sz w:val="24"/>
                <w:szCs w:val="24"/>
              </w:rPr>
              <w:t xml:space="preserve">Линии </w:t>
            </w:r>
            <w:proofErr w:type="gramStart"/>
            <w:r w:rsidRPr="006609EA">
              <w:rPr>
                <w:rFonts w:ascii="Times New Roman" w:hAnsi="Times New Roman" w:cs="Times New Roman"/>
                <w:color w:val="000000"/>
                <w:sz w:val="24"/>
                <w:szCs w:val="24"/>
              </w:rPr>
              <w:t>напряжённости</w:t>
            </w:r>
            <w:proofErr w:type="gramEnd"/>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28.02.2025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85">
              <w:r w:rsidR="006609EA" w:rsidRPr="006609EA">
                <w:rPr>
                  <w:rFonts w:ascii="Times New Roman" w:hAnsi="Times New Roman" w:cs="Times New Roman"/>
                  <w:color w:val="0000FF"/>
                  <w:sz w:val="24"/>
                  <w:szCs w:val="24"/>
                  <w:u w:val="single"/>
                </w:rPr>
                <w:t>https://m.edsoo.ru/ff0c6bcc</w:t>
              </w:r>
            </w:hyperlink>
          </w:p>
        </w:tc>
      </w:tr>
      <w:tr w:rsidR="00862196" w:rsidRPr="00E1793D"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69</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Проводники, диэлектрики и полупроводники. Закон сохранения электрического заряда</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03.03.2025</w:t>
            </w:r>
          </w:p>
        </w:tc>
        <w:tc>
          <w:tcPr>
            <w:tcW w:w="319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86">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w:t>
              </w:r>
              <w:r w:rsidRPr="006609EA">
                <w:rPr>
                  <w:rFonts w:ascii="Times New Roman" w:hAnsi="Times New Roman" w:cs="Times New Roman"/>
                  <w:color w:val="0000FF"/>
                  <w:sz w:val="24"/>
                  <w:szCs w:val="24"/>
                  <w:u w:val="single"/>
                  <w:lang w:val="ru-RU"/>
                </w:rPr>
                <w:t>6</w:t>
              </w:r>
              <w:r w:rsidRPr="006609EA">
                <w:rPr>
                  <w:rFonts w:ascii="Times New Roman" w:hAnsi="Times New Roman" w:cs="Times New Roman"/>
                  <w:color w:val="0000FF"/>
                  <w:sz w:val="24"/>
                  <w:szCs w:val="24"/>
                  <w:u w:val="single"/>
                </w:rPr>
                <w:t>bcc</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70</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Потенциальная энергия заряженного тела в однородном электростатическом поле.</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05.03.2025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87">
              <w:r w:rsidR="006609EA" w:rsidRPr="006609EA">
                <w:rPr>
                  <w:rFonts w:ascii="Times New Roman" w:hAnsi="Times New Roman" w:cs="Times New Roman"/>
                  <w:color w:val="0000FF"/>
                  <w:sz w:val="24"/>
                  <w:szCs w:val="24"/>
                  <w:u w:val="single"/>
                </w:rPr>
                <w:t>https://m.edsoo.ru/7f41bf72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71</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Работа сил электростатического поля. Потенциал. </w:t>
            </w:r>
            <w:r w:rsidRPr="006609EA">
              <w:rPr>
                <w:rFonts w:ascii="Times New Roman" w:hAnsi="Times New Roman" w:cs="Times New Roman"/>
                <w:color w:val="000000"/>
                <w:sz w:val="24"/>
                <w:szCs w:val="24"/>
              </w:rPr>
              <w:t>Разность потенциалов</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07.03.2025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88">
              <w:r w:rsidR="006609EA" w:rsidRPr="006609EA">
                <w:rPr>
                  <w:rFonts w:ascii="Times New Roman" w:hAnsi="Times New Roman" w:cs="Times New Roman"/>
                  <w:color w:val="0000FF"/>
                  <w:sz w:val="24"/>
                  <w:szCs w:val="24"/>
                  <w:u w:val="single"/>
                </w:rPr>
                <w:t>https://m.edsoo.ru/7f41bf72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72</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Связь между напряженностью электростатического поля и разностью потенциалов. </w:t>
            </w:r>
            <w:r w:rsidRPr="006609EA">
              <w:rPr>
                <w:rFonts w:ascii="Times New Roman" w:hAnsi="Times New Roman" w:cs="Times New Roman"/>
                <w:color w:val="000000"/>
                <w:sz w:val="24"/>
                <w:szCs w:val="24"/>
              </w:rPr>
              <w:t>Эквипотенциальные поверхности.</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10.03.2025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89">
              <w:r w:rsidR="006609EA" w:rsidRPr="006609EA">
                <w:rPr>
                  <w:rFonts w:ascii="Times New Roman" w:hAnsi="Times New Roman" w:cs="Times New Roman"/>
                  <w:color w:val="0000FF"/>
                  <w:sz w:val="24"/>
                  <w:szCs w:val="24"/>
                  <w:u w:val="single"/>
                </w:rPr>
                <w:t>https://m.edsoo.ru/7f41bf72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73</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Электроёмкость. Конденсатор</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12.03.2025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90">
              <w:r w:rsidR="006609EA" w:rsidRPr="006609EA">
                <w:rPr>
                  <w:rFonts w:ascii="Times New Roman" w:hAnsi="Times New Roman" w:cs="Times New Roman"/>
                  <w:color w:val="0000FF"/>
                  <w:sz w:val="24"/>
                  <w:szCs w:val="24"/>
                  <w:u w:val="single"/>
                </w:rPr>
                <w:t>https://m.edsoo.ru/7f41bf72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74</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proofErr w:type="gramStart"/>
            <w:r w:rsidRPr="006609EA">
              <w:rPr>
                <w:rFonts w:ascii="Times New Roman" w:hAnsi="Times New Roman" w:cs="Times New Roman"/>
                <w:color w:val="000000"/>
                <w:sz w:val="24"/>
                <w:szCs w:val="24"/>
                <w:lang w:val="ru-RU"/>
              </w:rPr>
              <w:t>Электроёмкость</w:t>
            </w:r>
            <w:proofErr w:type="gramEnd"/>
            <w:r w:rsidRPr="006609EA">
              <w:rPr>
                <w:rFonts w:ascii="Times New Roman" w:hAnsi="Times New Roman" w:cs="Times New Roman"/>
                <w:color w:val="000000"/>
                <w:sz w:val="24"/>
                <w:szCs w:val="24"/>
                <w:lang w:val="ru-RU"/>
              </w:rPr>
              <w:t xml:space="preserve"> плоского конденсатора. </w:t>
            </w:r>
            <w:r w:rsidRPr="006609EA">
              <w:rPr>
                <w:rFonts w:ascii="Times New Roman" w:hAnsi="Times New Roman" w:cs="Times New Roman"/>
                <w:color w:val="000000"/>
                <w:sz w:val="24"/>
                <w:szCs w:val="24"/>
                <w:lang w:val="ru-RU"/>
              </w:rPr>
              <w:lastRenderedPageBreak/>
              <w:t>Энергия заряженного конденсатора</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lastRenderedPageBreak/>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14.03.2025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91">
              <w:r w:rsidR="006609EA" w:rsidRPr="006609EA">
                <w:rPr>
                  <w:rFonts w:ascii="Times New Roman" w:hAnsi="Times New Roman" w:cs="Times New Roman"/>
                  <w:color w:val="0000FF"/>
                  <w:sz w:val="24"/>
                  <w:szCs w:val="24"/>
                  <w:u w:val="single"/>
                </w:rPr>
                <w:t>https://m.edsoo.ru/7f41bf72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lastRenderedPageBreak/>
              <w:t>75</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Лабораторная работа "Измерение </w:t>
            </w:r>
            <w:proofErr w:type="gramStart"/>
            <w:r w:rsidRPr="006609EA">
              <w:rPr>
                <w:rFonts w:ascii="Times New Roman" w:hAnsi="Times New Roman" w:cs="Times New Roman"/>
                <w:color w:val="000000"/>
                <w:sz w:val="24"/>
                <w:szCs w:val="24"/>
                <w:lang w:val="ru-RU"/>
              </w:rPr>
              <w:t>электроёмкости</w:t>
            </w:r>
            <w:proofErr w:type="gramEnd"/>
            <w:r w:rsidRPr="006609EA">
              <w:rPr>
                <w:rFonts w:ascii="Times New Roman" w:hAnsi="Times New Roman" w:cs="Times New Roman"/>
                <w:color w:val="000000"/>
                <w:sz w:val="24"/>
                <w:szCs w:val="24"/>
                <w:lang w:val="ru-RU"/>
              </w:rPr>
              <w:t xml:space="preserve"> конденсатора"</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17.03.2025</w:t>
            </w:r>
          </w:p>
        </w:tc>
        <w:tc>
          <w:tcPr>
            <w:tcW w:w="319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76</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Принцип действия и применение конденсаторов, копировального аппарата, струйного принтера. </w:t>
            </w:r>
            <w:r w:rsidRPr="006609EA">
              <w:rPr>
                <w:rFonts w:ascii="Times New Roman" w:hAnsi="Times New Roman" w:cs="Times New Roman"/>
                <w:color w:val="000000"/>
                <w:sz w:val="24"/>
                <w:szCs w:val="24"/>
              </w:rPr>
              <w:t>Электростатическая защита. Заземление электроприборов</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19.03.2025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92">
              <w:r w:rsidR="006609EA" w:rsidRPr="006609EA">
                <w:rPr>
                  <w:rFonts w:ascii="Times New Roman" w:hAnsi="Times New Roman" w:cs="Times New Roman"/>
                  <w:color w:val="0000FF"/>
                  <w:sz w:val="24"/>
                  <w:szCs w:val="24"/>
                  <w:u w:val="single"/>
                </w:rPr>
                <w:t>https://m.edsoo.ru/7f41bf72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77</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Примеры решения задач по теме "Электроемкость".</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21.03.2025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93">
              <w:r w:rsidR="006609EA" w:rsidRPr="006609EA">
                <w:rPr>
                  <w:rFonts w:ascii="Times New Roman" w:hAnsi="Times New Roman" w:cs="Times New Roman"/>
                  <w:color w:val="0000FF"/>
                  <w:sz w:val="24"/>
                  <w:szCs w:val="24"/>
                  <w:u w:val="single"/>
                </w:rPr>
                <w:t>https://m.edsoo.ru/7f41bf72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78</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Электрический ток, условия его существования. </w:t>
            </w:r>
            <w:r w:rsidRPr="006609EA">
              <w:rPr>
                <w:rFonts w:ascii="Times New Roman" w:hAnsi="Times New Roman" w:cs="Times New Roman"/>
                <w:color w:val="000000"/>
                <w:sz w:val="24"/>
                <w:szCs w:val="24"/>
              </w:rPr>
              <w:t>Постоянный ток. Сила тока.</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02.04.2025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94">
              <w:r w:rsidR="006609EA" w:rsidRPr="006609EA">
                <w:rPr>
                  <w:rFonts w:ascii="Times New Roman" w:hAnsi="Times New Roman" w:cs="Times New Roman"/>
                  <w:color w:val="0000FF"/>
                  <w:sz w:val="24"/>
                  <w:szCs w:val="24"/>
                  <w:u w:val="single"/>
                </w:rPr>
                <w:t>https://m.edsoo.ru/7f41bf72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79</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Закон Ома для участка цепи. </w:t>
            </w:r>
            <w:r w:rsidRPr="006609EA">
              <w:rPr>
                <w:rFonts w:ascii="Times New Roman" w:hAnsi="Times New Roman" w:cs="Times New Roman"/>
                <w:color w:val="000000"/>
                <w:sz w:val="24"/>
                <w:szCs w:val="24"/>
              </w:rPr>
              <w:t>Сопротивление.</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04.04.2025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95">
              <w:r w:rsidR="006609EA" w:rsidRPr="006609EA">
                <w:rPr>
                  <w:rFonts w:ascii="Times New Roman" w:hAnsi="Times New Roman" w:cs="Times New Roman"/>
                  <w:color w:val="0000FF"/>
                  <w:sz w:val="24"/>
                  <w:szCs w:val="24"/>
                  <w:u w:val="single"/>
                </w:rPr>
                <w:t>https://m.edsoo.ru/7f41bf72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80</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Последовательное, параллельное, смешанное соединение проводников. </w:t>
            </w:r>
            <w:r w:rsidRPr="006609EA">
              <w:rPr>
                <w:rFonts w:ascii="Times New Roman" w:hAnsi="Times New Roman" w:cs="Times New Roman"/>
                <w:color w:val="000000"/>
                <w:sz w:val="24"/>
                <w:szCs w:val="24"/>
              </w:rPr>
              <w:t>Лабораторная работа «Изучение смешанного соединения резисторов»</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07.04.2025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96">
              <w:r w:rsidR="006609EA" w:rsidRPr="006609EA">
                <w:rPr>
                  <w:rFonts w:ascii="Times New Roman" w:hAnsi="Times New Roman" w:cs="Times New Roman"/>
                  <w:color w:val="0000FF"/>
                  <w:sz w:val="24"/>
                  <w:szCs w:val="24"/>
                  <w:u w:val="single"/>
                </w:rPr>
                <w:t>https://m.edsoo.ru/7f41bf72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81</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Лабораторная работа по теме "Последовательное и параллельное соединение проводников".</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09.04.2025</w:t>
            </w:r>
          </w:p>
        </w:tc>
        <w:tc>
          <w:tcPr>
            <w:tcW w:w="319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82</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Работа и мощность электрического тока. </w:t>
            </w:r>
            <w:r w:rsidRPr="006609EA">
              <w:rPr>
                <w:rFonts w:ascii="Times New Roman" w:hAnsi="Times New Roman" w:cs="Times New Roman"/>
                <w:color w:val="000000"/>
                <w:sz w:val="24"/>
                <w:szCs w:val="24"/>
              </w:rPr>
              <w:t>Закон Джоуля-Ленца</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11.04.2025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97">
              <w:r w:rsidR="006609EA" w:rsidRPr="006609EA">
                <w:rPr>
                  <w:rFonts w:ascii="Times New Roman" w:hAnsi="Times New Roman" w:cs="Times New Roman"/>
                  <w:color w:val="0000FF"/>
                  <w:sz w:val="24"/>
                  <w:szCs w:val="24"/>
                  <w:u w:val="single"/>
                </w:rPr>
                <w:t>https://m.edsoo.ru/7f41bf72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83</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Электродвижущая сила.</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14.04.2025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98">
              <w:r w:rsidR="006609EA" w:rsidRPr="006609EA">
                <w:rPr>
                  <w:rFonts w:ascii="Times New Roman" w:hAnsi="Times New Roman" w:cs="Times New Roman"/>
                  <w:color w:val="0000FF"/>
                  <w:sz w:val="24"/>
                  <w:szCs w:val="24"/>
                  <w:u w:val="single"/>
                </w:rPr>
                <w:t>https://m.edsoo.ru/7f41bf72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84</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Лабораторная работа по теме "Измерение ЭДС и внутреннего сопротивления источника тока".</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16.04.2025</w:t>
            </w:r>
          </w:p>
        </w:tc>
        <w:tc>
          <w:tcPr>
            <w:tcW w:w="319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85</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Закон Ома для полной (замкнутой) электрической цепи. Короткое замыкание. Лабораторная работа «Измерение ЭДС источника тока и его внутреннего сопротивления»</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18.04.2025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99">
              <w:r w:rsidR="006609EA" w:rsidRPr="006609EA">
                <w:rPr>
                  <w:rFonts w:ascii="Times New Roman" w:hAnsi="Times New Roman" w:cs="Times New Roman"/>
                  <w:color w:val="0000FF"/>
                  <w:sz w:val="24"/>
                  <w:szCs w:val="24"/>
                  <w:u w:val="single"/>
                </w:rPr>
                <w:t>https://m.edsoo.ru/7f41bf72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86</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Примеры решения задач по теме "Работа и мощность", "Закон Ома для полной цепи".</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21.04.2025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100">
              <w:r w:rsidR="006609EA" w:rsidRPr="006609EA">
                <w:rPr>
                  <w:rFonts w:ascii="Times New Roman" w:hAnsi="Times New Roman" w:cs="Times New Roman"/>
                  <w:color w:val="0000FF"/>
                  <w:sz w:val="24"/>
                  <w:szCs w:val="24"/>
                  <w:u w:val="single"/>
                </w:rPr>
                <w:t>https://m.edsoo.ru/7f41bf72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lastRenderedPageBreak/>
              <w:t>87</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Электронная проводимость </w:t>
            </w:r>
            <w:proofErr w:type="gramStart"/>
            <w:r w:rsidRPr="006609EA">
              <w:rPr>
                <w:rFonts w:ascii="Times New Roman" w:hAnsi="Times New Roman" w:cs="Times New Roman"/>
                <w:color w:val="000000"/>
                <w:sz w:val="24"/>
                <w:szCs w:val="24"/>
                <w:lang w:val="ru-RU"/>
              </w:rPr>
              <w:t>твёрдых</w:t>
            </w:r>
            <w:proofErr w:type="gramEnd"/>
            <w:r w:rsidRPr="006609EA">
              <w:rPr>
                <w:rFonts w:ascii="Times New Roman" w:hAnsi="Times New Roman" w:cs="Times New Roman"/>
                <w:color w:val="000000"/>
                <w:sz w:val="24"/>
                <w:szCs w:val="24"/>
                <w:lang w:val="ru-RU"/>
              </w:rPr>
              <w:t xml:space="preserve"> металлов.</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23.04.2025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101">
              <w:r w:rsidR="006609EA" w:rsidRPr="006609EA">
                <w:rPr>
                  <w:rFonts w:ascii="Times New Roman" w:hAnsi="Times New Roman" w:cs="Times New Roman"/>
                  <w:color w:val="0000FF"/>
                  <w:sz w:val="24"/>
                  <w:szCs w:val="24"/>
                  <w:u w:val="single"/>
                </w:rPr>
                <w:t>https://m.edsoo.ru/7f41bf72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88</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Зависимость сопротивления проводника от температуры. </w:t>
            </w:r>
            <w:r w:rsidRPr="006609EA">
              <w:rPr>
                <w:rFonts w:ascii="Times New Roman" w:hAnsi="Times New Roman" w:cs="Times New Roman"/>
                <w:color w:val="000000"/>
                <w:sz w:val="24"/>
                <w:szCs w:val="24"/>
              </w:rPr>
              <w:t>Сверхпроводимость.</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25.04.2025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102">
              <w:r w:rsidR="006609EA" w:rsidRPr="006609EA">
                <w:rPr>
                  <w:rFonts w:ascii="Times New Roman" w:hAnsi="Times New Roman" w:cs="Times New Roman"/>
                  <w:color w:val="0000FF"/>
                  <w:sz w:val="24"/>
                  <w:szCs w:val="24"/>
                  <w:u w:val="single"/>
                </w:rPr>
                <w:t>https://m.edsoo.ru/7f41bf72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89</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Электрический ток в вакууме. </w:t>
            </w:r>
            <w:proofErr w:type="gramStart"/>
            <w:r w:rsidRPr="006609EA">
              <w:rPr>
                <w:rFonts w:ascii="Times New Roman" w:hAnsi="Times New Roman" w:cs="Times New Roman"/>
                <w:color w:val="000000"/>
                <w:sz w:val="24"/>
                <w:szCs w:val="24"/>
                <w:lang w:val="ru-RU"/>
              </w:rPr>
              <w:t>Свои</w:t>
            </w:r>
            <w:proofErr w:type="gramEnd"/>
            <w:r w:rsidRPr="006609EA">
              <w:rPr>
                <w:rFonts w:ascii="Times New Roman" w:hAnsi="Times New Roman" w:cs="Times New Roman"/>
                <w:color w:val="000000"/>
                <w:sz w:val="24"/>
                <w:szCs w:val="24"/>
                <w:lang w:val="ru-RU"/>
              </w:rPr>
              <w:t>̆ства электронных пучков</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28.04.2025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103">
              <w:r w:rsidR="006609EA" w:rsidRPr="006609EA">
                <w:rPr>
                  <w:rFonts w:ascii="Times New Roman" w:hAnsi="Times New Roman" w:cs="Times New Roman"/>
                  <w:color w:val="0000FF"/>
                  <w:sz w:val="24"/>
                  <w:szCs w:val="24"/>
                  <w:u w:val="single"/>
                </w:rPr>
                <w:t>https://m.edsoo.ru/7f41bf72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90</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Полупроводники, их собственная и примесная проводимость. Свойства </w:t>
            </w:r>
            <w:r w:rsidRPr="006609EA">
              <w:rPr>
                <w:rFonts w:ascii="Times New Roman" w:hAnsi="Times New Roman" w:cs="Times New Roman"/>
                <w:color w:val="000000"/>
                <w:sz w:val="24"/>
                <w:szCs w:val="24"/>
              </w:rPr>
              <w:t>p</w:t>
            </w:r>
            <w:r w:rsidRPr="006609EA">
              <w:rPr>
                <w:rFonts w:ascii="Times New Roman" w:hAnsi="Times New Roman" w:cs="Times New Roman"/>
                <w:color w:val="000000"/>
                <w:sz w:val="24"/>
                <w:szCs w:val="24"/>
                <w:lang w:val="ru-RU"/>
              </w:rPr>
              <w:t>—</w:t>
            </w:r>
            <w:r w:rsidRPr="006609EA">
              <w:rPr>
                <w:rFonts w:ascii="Times New Roman" w:hAnsi="Times New Roman" w:cs="Times New Roman"/>
                <w:color w:val="000000"/>
                <w:sz w:val="24"/>
                <w:szCs w:val="24"/>
              </w:rPr>
              <w:t>n</w:t>
            </w:r>
            <w:r w:rsidRPr="006609EA">
              <w:rPr>
                <w:rFonts w:ascii="Times New Roman" w:hAnsi="Times New Roman" w:cs="Times New Roman"/>
                <w:color w:val="000000"/>
                <w:sz w:val="24"/>
                <w:szCs w:val="24"/>
                <w:lang w:val="ru-RU"/>
              </w:rPr>
              <w:t xml:space="preserve">-перехода. </w:t>
            </w:r>
            <w:r w:rsidRPr="006609EA">
              <w:rPr>
                <w:rFonts w:ascii="Times New Roman" w:hAnsi="Times New Roman" w:cs="Times New Roman"/>
                <w:color w:val="000000"/>
                <w:sz w:val="24"/>
                <w:szCs w:val="24"/>
              </w:rPr>
              <w:t>Полупроводниковые приборы</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30.04.2025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104">
              <w:r w:rsidR="006609EA" w:rsidRPr="006609EA">
                <w:rPr>
                  <w:rFonts w:ascii="Times New Roman" w:hAnsi="Times New Roman" w:cs="Times New Roman"/>
                  <w:color w:val="0000FF"/>
                  <w:sz w:val="24"/>
                  <w:szCs w:val="24"/>
                  <w:u w:val="single"/>
                </w:rPr>
                <w:t>https://m.edsoo.ru/7f41bf72</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91</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Электрический ток в растворах и расплавах электролитов. </w:t>
            </w:r>
            <w:r w:rsidRPr="006609EA">
              <w:rPr>
                <w:rFonts w:ascii="Times New Roman" w:hAnsi="Times New Roman" w:cs="Times New Roman"/>
                <w:color w:val="000000"/>
                <w:sz w:val="24"/>
                <w:szCs w:val="24"/>
              </w:rPr>
              <w:t>Электролитическая диссоциация. Электролиз</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02.05.2025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105">
              <w:r w:rsidR="006609EA" w:rsidRPr="006609EA">
                <w:rPr>
                  <w:rFonts w:ascii="Times New Roman" w:hAnsi="Times New Roman" w:cs="Times New Roman"/>
                  <w:color w:val="0000FF"/>
                  <w:sz w:val="24"/>
                  <w:szCs w:val="24"/>
                  <w:u w:val="single"/>
                </w:rPr>
                <w:t>https://m.edsoo.ru/ff0c8c56</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92</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Электрический ток в газах. Самостоятельный и несамостоятельный разряд. </w:t>
            </w:r>
            <w:r w:rsidRPr="006609EA">
              <w:rPr>
                <w:rFonts w:ascii="Times New Roman" w:hAnsi="Times New Roman" w:cs="Times New Roman"/>
                <w:color w:val="000000"/>
                <w:sz w:val="24"/>
                <w:szCs w:val="24"/>
              </w:rPr>
              <w:t>Молния. Плазма</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05.05.2025</w:t>
            </w:r>
          </w:p>
        </w:tc>
        <w:tc>
          <w:tcPr>
            <w:tcW w:w="319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93</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Электрические приборы и устройства и их практическое применение. </w:t>
            </w:r>
            <w:r w:rsidRPr="006609EA">
              <w:rPr>
                <w:rFonts w:ascii="Times New Roman" w:hAnsi="Times New Roman" w:cs="Times New Roman"/>
                <w:color w:val="000000"/>
                <w:sz w:val="24"/>
                <w:szCs w:val="24"/>
              </w:rPr>
              <w:t>Правила техники безопасности</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07.05.2025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106">
              <w:r w:rsidR="006609EA" w:rsidRPr="006609EA">
                <w:rPr>
                  <w:rFonts w:ascii="Times New Roman" w:hAnsi="Times New Roman" w:cs="Times New Roman"/>
                  <w:color w:val="0000FF"/>
                  <w:sz w:val="24"/>
                  <w:szCs w:val="24"/>
                  <w:u w:val="single"/>
                </w:rPr>
                <w:t>https://m.edsoo.ru/ff0c8c56</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94</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Обобщающий урок «Электродинамика»</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12.05.2025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107">
              <w:r w:rsidR="006609EA" w:rsidRPr="006609EA">
                <w:rPr>
                  <w:rFonts w:ascii="Times New Roman" w:hAnsi="Times New Roman" w:cs="Times New Roman"/>
                  <w:color w:val="0000FF"/>
                  <w:sz w:val="24"/>
                  <w:szCs w:val="24"/>
                  <w:u w:val="single"/>
                </w:rPr>
                <w:t>https://m.edsoo.ru/ff0c8c56</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95</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Примеры решения задач по теме "Электрический ток в различных средах"</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14.05.2025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108">
              <w:r w:rsidR="006609EA" w:rsidRPr="006609EA">
                <w:rPr>
                  <w:rFonts w:ascii="Times New Roman" w:hAnsi="Times New Roman" w:cs="Times New Roman"/>
                  <w:color w:val="0000FF"/>
                  <w:sz w:val="24"/>
                  <w:szCs w:val="24"/>
                  <w:u w:val="single"/>
                </w:rPr>
                <w:t>https://m.edsoo.ru/ff0c8c56</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96</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Примеры решения задач по теме "Электростатика. </w:t>
            </w:r>
            <w:r w:rsidRPr="006609EA">
              <w:rPr>
                <w:rFonts w:ascii="Times New Roman" w:hAnsi="Times New Roman" w:cs="Times New Roman"/>
                <w:color w:val="000000"/>
                <w:sz w:val="24"/>
                <w:szCs w:val="24"/>
              </w:rPr>
              <w:t>Постоянный электрический ток".</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16.05.2025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109">
              <w:r w:rsidR="006609EA" w:rsidRPr="006609EA">
                <w:rPr>
                  <w:rFonts w:ascii="Times New Roman" w:hAnsi="Times New Roman" w:cs="Times New Roman"/>
                  <w:color w:val="0000FF"/>
                  <w:sz w:val="24"/>
                  <w:szCs w:val="24"/>
                  <w:u w:val="single"/>
                </w:rPr>
                <w:t>https://m.edsoo.ru/ff0c8c56</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97</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Контрольная работа по теме «Электростатика. Постоянный электрический ток. Токи в различных средах»</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19.05.2025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110">
              <w:r w:rsidR="006609EA" w:rsidRPr="006609EA">
                <w:rPr>
                  <w:rFonts w:ascii="Times New Roman" w:hAnsi="Times New Roman" w:cs="Times New Roman"/>
                  <w:color w:val="0000FF"/>
                  <w:sz w:val="24"/>
                  <w:szCs w:val="24"/>
                  <w:u w:val="single"/>
                </w:rPr>
                <w:t>https://m.edsoo.ru/ff0c8c56</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98</w:t>
            </w:r>
          </w:p>
        </w:tc>
        <w:tc>
          <w:tcPr>
            <w:tcW w:w="4778"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Примеры решения задач по теме "Электродинамика".</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21.05.2025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111">
              <w:r w:rsidR="006609EA" w:rsidRPr="006609EA">
                <w:rPr>
                  <w:rFonts w:ascii="Times New Roman" w:hAnsi="Times New Roman" w:cs="Times New Roman"/>
                  <w:color w:val="0000FF"/>
                  <w:sz w:val="24"/>
                  <w:szCs w:val="24"/>
                  <w:u w:val="single"/>
                </w:rPr>
                <w:t>https://m.edsoo.ru/ff0c8c56</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99</w:t>
            </w:r>
          </w:p>
        </w:tc>
        <w:tc>
          <w:tcPr>
            <w:tcW w:w="4778" w:type="dxa"/>
            <w:tcMar>
              <w:top w:w="50" w:type="dxa"/>
              <w:left w:w="100" w:type="dxa"/>
            </w:tcMar>
          </w:tcPr>
          <w:p w:rsidR="00862196" w:rsidRPr="006609EA" w:rsidRDefault="007F573C"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Примеры решения задач по теме "Электродинамика".</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23.05.2025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112">
              <w:r w:rsidR="006609EA" w:rsidRPr="006609EA">
                <w:rPr>
                  <w:rFonts w:ascii="Times New Roman" w:hAnsi="Times New Roman" w:cs="Times New Roman"/>
                  <w:color w:val="0000FF"/>
                  <w:sz w:val="24"/>
                  <w:szCs w:val="24"/>
                  <w:u w:val="single"/>
                </w:rPr>
                <w:t>https://m.edsoo.ru/ff0c8c56</w:t>
              </w:r>
            </w:hyperlink>
          </w:p>
        </w:tc>
      </w:tr>
      <w:tr w:rsidR="00862196" w:rsidRPr="006609EA"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100</w:t>
            </w:r>
          </w:p>
        </w:tc>
        <w:tc>
          <w:tcPr>
            <w:tcW w:w="4778" w:type="dxa"/>
            <w:tcMar>
              <w:top w:w="50" w:type="dxa"/>
              <w:left w:w="100" w:type="dxa"/>
            </w:tcMar>
          </w:tcPr>
          <w:p w:rsidR="00862196" w:rsidRPr="006609EA" w:rsidRDefault="007F573C"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Контрольная работа по теме </w:t>
            </w:r>
            <w:r w:rsidRPr="006609EA">
              <w:rPr>
                <w:rFonts w:ascii="Times New Roman" w:hAnsi="Times New Roman" w:cs="Times New Roman"/>
                <w:color w:val="000000"/>
                <w:sz w:val="24"/>
                <w:szCs w:val="24"/>
                <w:lang w:val="ru-RU"/>
              </w:rPr>
              <w:lastRenderedPageBreak/>
              <w:t>"Электродинамика"</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lastRenderedPageBreak/>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26.05.2025</w:t>
            </w:r>
          </w:p>
        </w:tc>
        <w:tc>
          <w:tcPr>
            <w:tcW w:w="3191" w:type="dxa"/>
            <w:tcMar>
              <w:top w:w="50" w:type="dxa"/>
              <w:left w:w="100" w:type="dxa"/>
            </w:tcMar>
          </w:tcPr>
          <w:p w:rsidR="00862196" w:rsidRPr="006609EA" w:rsidRDefault="00E1793D" w:rsidP="00E1793D">
            <w:pPr>
              <w:spacing w:after="0" w:line="240" w:lineRule="auto"/>
              <w:ind w:left="135"/>
              <w:jc w:val="center"/>
              <w:rPr>
                <w:rFonts w:ascii="Times New Roman" w:hAnsi="Times New Roman" w:cs="Times New Roman"/>
                <w:sz w:val="24"/>
                <w:szCs w:val="24"/>
              </w:rPr>
            </w:pPr>
            <w:hyperlink r:id="rId113">
              <w:r w:rsidR="006609EA" w:rsidRPr="006609EA">
                <w:rPr>
                  <w:rFonts w:ascii="Times New Roman" w:hAnsi="Times New Roman" w:cs="Times New Roman"/>
                  <w:color w:val="0000FF"/>
                  <w:sz w:val="24"/>
                  <w:szCs w:val="24"/>
                  <w:u w:val="single"/>
                </w:rPr>
                <w:t>https://m.edsoo.ru/ff0c8c56</w:t>
              </w:r>
            </w:hyperlink>
          </w:p>
        </w:tc>
      </w:tr>
      <w:tr w:rsidR="00862196" w:rsidRPr="00E1793D"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lastRenderedPageBreak/>
              <w:t>101</w:t>
            </w:r>
          </w:p>
        </w:tc>
        <w:tc>
          <w:tcPr>
            <w:tcW w:w="4778" w:type="dxa"/>
            <w:tcMar>
              <w:top w:w="50" w:type="dxa"/>
              <w:left w:w="100" w:type="dxa"/>
            </w:tcMar>
          </w:tcPr>
          <w:p w:rsidR="00862196" w:rsidRPr="006609EA" w:rsidRDefault="007F573C" w:rsidP="00E1793D">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Резервный урок.</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26.</w:t>
            </w:r>
            <w:r w:rsidRPr="006609EA">
              <w:rPr>
                <w:rFonts w:ascii="Times New Roman" w:hAnsi="Times New Roman" w:cs="Times New Roman"/>
                <w:color w:val="000000"/>
                <w:sz w:val="24"/>
                <w:szCs w:val="24"/>
              </w:rPr>
              <w:t>05.2025</w:t>
            </w:r>
          </w:p>
        </w:tc>
        <w:tc>
          <w:tcPr>
            <w:tcW w:w="319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14">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w:t>
              </w:r>
              <w:r w:rsidRPr="006609EA">
                <w:rPr>
                  <w:rFonts w:ascii="Times New Roman" w:hAnsi="Times New Roman" w:cs="Times New Roman"/>
                  <w:color w:val="0000FF"/>
                  <w:sz w:val="24"/>
                  <w:szCs w:val="24"/>
                  <w:u w:val="single"/>
                  <w:lang w:val="ru-RU"/>
                </w:rPr>
                <w:t>8</w:t>
              </w:r>
              <w:r w:rsidRPr="006609EA">
                <w:rPr>
                  <w:rFonts w:ascii="Times New Roman" w:hAnsi="Times New Roman" w:cs="Times New Roman"/>
                  <w:color w:val="0000FF"/>
                  <w:sz w:val="24"/>
                  <w:szCs w:val="24"/>
                  <w:u w:val="single"/>
                </w:rPr>
                <w:t>c</w:t>
              </w:r>
              <w:r w:rsidRPr="006609EA">
                <w:rPr>
                  <w:rFonts w:ascii="Times New Roman" w:hAnsi="Times New Roman" w:cs="Times New Roman"/>
                  <w:color w:val="0000FF"/>
                  <w:sz w:val="24"/>
                  <w:szCs w:val="24"/>
                  <w:u w:val="single"/>
                  <w:lang w:val="ru-RU"/>
                </w:rPr>
                <w:t>56</w:t>
              </w:r>
            </w:hyperlink>
          </w:p>
        </w:tc>
      </w:tr>
      <w:tr w:rsidR="00862196" w:rsidRPr="00E1793D" w:rsidTr="00E1793D">
        <w:trPr>
          <w:trHeight w:val="144"/>
          <w:tblCellSpacing w:w="20" w:type="nil"/>
        </w:trPr>
        <w:tc>
          <w:tcPr>
            <w:tcW w:w="933" w:type="dxa"/>
            <w:tcMar>
              <w:top w:w="50" w:type="dxa"/>
              <w:left w:w="100" w:type="dxa"/>
            </w:tcMa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color w:val="000000"/>
                <w:sz w:val="24"/>
                <w:szCs w:val="24"/>
              </w:rPr>
              <w:t>102</w:t>
            </w:r>
          </w:p>
        </w:tc>
        <w:tc>
          <w:tcPr>
            <w:tcW w:w="4778" w:type="dxa"/>
            <w:tcMar>
              <w:top w:w="50" w:type="dxa"/>
              <w:left w:w="100" w:type="dxa"/>
            </w:tcMar>
          </w:tcPr>
          <w:p w:rsidR="00862196" w:rsidRPr="006609EA" w:rsidRDefault="007F573C" w:rsidP="00E1793D">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Резервный урок.</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1841"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26</w:t>
            </w:r>
            <w:r w:rsidRPr="006609EA">
              <w:rPr>
                <w:rFonts w:ascii="Times New Roman" w:hAnsi="Times New Roman" w:cs="Times New Roman"/>
                <w:color w:val="000000"/>
                <w:sz w:val="24"/>
                <w:szCs w:val="24"/>
              </w:rPr>
              <w:t>.05.2025</w:t>
            </w:r>
          </w:p>
        </w:tc>
        <w:tc>
          <w:tcPr>
            <w:tcW w:w="319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15">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w:t>
              </w:r>
              <w:r w:rsidRPr="006609EA">
                <w:rPr>
                  <w:rFonts w:ascii="Times New Roman" w:hAnsi="Times New Roman" w:cs="Times New Roman"/>
                  <w:color w:val="0000FF"/>
                  <w:sz w:val="24"/>
                  <w:szCs w:val="24"/>
                  <w:u w:val="single"/>
                  <w:lang w:val="ru-RU"/>
                </w:rPr>
                <w:t>8</w:t>
              </w:r>
              <w:r w:rsidRPr="006609EA">
                <w:rPr>
                  <w:rFonts w:ascii="Times New Roman" w:hAnsi="Times New Roman" w:cs="Times New Roman"/>
                  <w:color w:val="0000FF"/>
                  <w:sz w:val="24"/>
                  <w:szCs w:val="24"/>
                  <w:u w:val="single"/>
                </w:rPr>
                <w:t>f</w:t>
              </w:r>
              <w:r w:rsidRPr="006609EA">
                <w:rPr>
                  <w:rFonts w:ascii="Times New Roman" w:hAnsi="Times New Roman" w:cs="Times New Roman"/>
                  <w:color w:val="0000FF"/>
                  <w:sz w:val="24"/>
                  <w:szCs w:val="24"/>
                  <w:u w:val="single"/>
                  <w:lang w:val="ru-RU"/>
                </w:rPr>
                <w:t>6</w:t>
              </w:r>
              <w:r w:rsidRPr="006609EA">
                <w:rPr>
                  <w:rFonts w:ascii="Times New Roman" w:hAnsi="Times New Roman" w:cs="Times New Roman"/>
                  <w:color w:val="0000FF"/>
                  <w:sz w:val="24"/>
                  <w:szCs w:val="24"/>
                  <w:u w:val="single"/>
                </w:rPr>
                <w:t>c</w:t>
              </w:r>
            </w:hyperlink>
          </w:p>
        </w:tc>
      </w:tr>
      <w:tr w:rsidR="00862196" w:rsidRPr="006609EA" w:rsidTr="00E1793D">
        <w:trPr>
          <w:trHeight w:val="144"/>
          <w:tblCellSpacing w:w="20" w:type="nil"/>
        </w:trPr>
        <w:tc>
          <w:tcPr>
            <w:tcW w:w="0" w:type="auto"/>
            <w:gridSpan w:val="2"/>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ОБЩЕЕ КОЛИЧЕСТВО ЧАСОВ ПО ПРОГРАММЕ</w:t>
            </w:r>
          </w:p>
        </w:tc>
        <w:tc>
          <w:tcPr>
            <w:tcW w:w="1192"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102</w:t>
            </w:r>
          </w:p>
        </w:tc>
        <w:tc>
          <w:tcPr>
            <w:tcW w:w="1841"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5</w:t>
            </w:r>
          </w:p>
        </w:tc>
        <w:tc>
          <w:tcPr>
            <w:tcW w:w="1910" w:type="dxa"/>
            <w:tcMar>
              <w:top w:w="50" w:type="dxa"/>
              <w:left w:w="100" w:type="dxa"/>
            </w:tcMa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7</w:t>
            </w:r>
          </w:p>
        </w:tc>
        <w:tc>
          <w:tcPr>
            <w:tcW w:w="4614" w:type="dxa"/>
            <w:gridSpan w:val="2"/>
            <w:tcMar>
              <w:top w:w="50" w:type="dxa"/>
              <w:left w:w="100" w:type="dxa"/>
            </w:tcMar>
          </w:tcPr>
          <w:p w:rsidR="00862196" w:rsidRPr="006609EA" w:rsidRDefault="00862196" w:rsidP="00E1793D">
            <w:pPr>
              <w:spacing w:after="0" w:line="240" w:lineRule="auto"/>
              <w:jc w:val="center"/>
              <w:rPr>
                <w:rFonts w:ascii="Times New Roman" w:hAnsi="Times New Roman" w:cs="Times New Roman"/>
                <w:sz w:val="24"/>
                <w:szCs w:val="24"/>
              </w:rPr>
            </w:pPr>
          </w:p>
        </w:tc>
      </w:tr>
    </w:tbl>
    <w:p w:rsidR="00862196" w:rsidRPr="006609EA" w:rsidRDefault="00862196" w:rsidP="006609EA">
      <w:pPr>
        <w:spacing w:line="240" w:lineRule="auto"/>
        <w:rPr>
          <w:rFonts w:ascii="Times New Roman" w:hAnsi="Times New Roman" w:cs="Times New Roman"/>
          <w:sz w:val="24"/>
          <w:szCs w:val="24"/>
        </w:rPr>
        <w:sectPr w:rsidR="00862196" w:rsidRPr="006609EA" w:rsidSect="00E1793D">
          <w:type w:val="continuous"/>
          <w:pgSz w:w="16383" w:h="11906" w:orient="landscape"/>
          <w:pgMar w:top="1134" w:right="567" w:bottom="567" w:left="567" w:header="720" w:footer="720" w:gutter="0"/>
          <w:cols w:space="720"/>
        </w:sectPr>
      </w:pPr>
    </w:p>
    <w:p w:rsidR="00E1793D" w:rsidRDefault="00E1793D" w:rsidP="006609EA">
      <w:pPr>
        <w:spacing w:after="0" w:line="240" w:lineRule="auto"/>
        <w:ind w:left="120"/>
        <w:rPr>
          <w:rFonts w:ascii="Times New Roman" w:hAnsi="Times New Roman" w:cs="Times New Roman"/>
          <w:b/>
          <w:color w:val="000000"/>
          <w:sz w:val="24"/>
          <w:szCs w:val="24"/>
          <w:lang w:val="ru-RU"/>
        </w:rPr>
      </w:pPr>
    </w:p>
    <w:p w:rsidR="00862196" w:rsidRPr="006609EA" w:rsidRDefault="006609EA" w:rsidP="006609EA">
      <w:pPr>
        <w:spacing w:after="0" w:line="240" w:lineRule="auto"/>
        <w:ind w:left="120"/>
        <w:rPr>
          <w:rFonts w:ascii="Times New Roman" w:hAnsi="Times New Roman" w:cs="Times New Roman"/>
          <w:sz w:val="24"/>
          <w:szCs w:val="24"/>
        </w:rPr>
      </w:pPr>
      <w:r w:rsidRPr="006609EA">
        <w:rPr>
          <w:rFonts w:ascii="Times New Roman" w:hAnsi="Times New Roman" w:cs="Times New Roman"/>
          <w:b/>
          <w:color w:val="000000"/>
          <w:sz w:val="24"/>
          <w:szCs w:val="24"/>
        </w:rPr>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3"/>
        <w:gridCol w:w="4758"/>
        <w:gridCol w:w="1234"/>
        <w:gridCol w:w="1841"/>
        <w:gridCol w:w="1910"/>
        <w:gridCol w:w="1423"/>
        <w:gridCol w:w="3023"/>
      </w:tblGrid>
      <w:tr w:rsidR="00862196" w:rsidRPr="006609EA">
        <w:trPr>
          <w:trHeight w:val="144"/>
          <w:tblCellSpacing w:w="20" w:type="nil"/>
        </w:trPr>
        <w:tc>
          <w:tcPr>
            <w:tcW w:w="351" w:type="dxa"/>
            <w:vMerge w:val="restart"/>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b/>
                <w:color w:val="000000"/>
                <w:sz w:val="24"/>
                <w:szCs w:val="24"/>
              </w:rPr>
              <w:t xml:space="preserve">№ п/п </w:t>
            </w:r>
          </w:p>
          <w:p w:rsidR="00862196" w:rsidRPr="006609EA" w:rsidRDefault="00862196" w:rsidP="00E1793D">
            <w:pPr>
              <w:spacing w:after="0" w:line="240" w:lineRule="auto"/>
              <w:ind w:left="135"/>
              <w:rPr>
                <w:rFonts w:ascii="Times New Roman" w:hAnsi="Times New Roman" w:cs="Times New Roman"/>
                <w:sz w:val="24"/>
                <w:szCs w:val="24"/>
              </w:rPr>
            </w:pPr>
          </w:p>
        </w:tc>
        <w:tc>
          <w:tcPr>
            <w:tcW w:w="3432" w:type="dxa"/>
            <w:vMerge w:val="restart"/>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b/>
                <w:color w:val="000000"/>
                <w:sz w:val="24"/>
                <w:szCs w:val="24"/>
              </w:rPr>
              <w:t>Тема урока</w:t>
            </w:r>
          </w:p>
          <w:p w:rsidR="00862196" w:rsidRPr="006609EA" w:rsidRDefault="00862196" w:rsidP="00E1793D">
            <w:pPr>
              <w:spacing w:after="0" w:line="240" w:lineRule="auto"/>
              <w:ind w:left="135"/>
              <w:rPr>
                <w:rFonts w:ascii="Times New Roman" w:hAnsi="Times New Roman" w:cs="Times New Roman"/>
                <w:sz w:val="24"/>
                <w:szCs w:val="24"/>
              </w:rPr>
            </w:pPr>
          </w:p>
        </w:tc>
        <w:tc>
          <w:tcPr>
            <w:tcW w:w="0" w:type="auto"/>
            <w:gridSpan w:val="3"/>
            <w:tcMar>
              <w:top w:w="50" w:type="dxa"/>
              <w:left w:w="100" w:type="dxa"/>
            </w:tcMar>
            <w:vAlign w:val="center"/>
          </w:tcPr>
          <w:p w:rsidR="00862196" w:rsidRPr="006609EA" w:rsidRDefault="006609EA" w:rsidP="00E1793D">
            <w:pPr>
              <w:spacing w:after="0" w:line="240" w:lineRule="auto"/>
              <w:jc w:val="center"/>
              <w:rPr>
                <w:rFonts w:ascii="Times New Roman" w:hAnsi="Times New Roman" w:cs="Times New Roman"/>
                <w:sz w:val="24"/>
                <w:szCs w:val="24"/>
              </w:rPr>
            </w:pPr>
            <w:r w:rsidRPr="006609EA">
              <w:rPr>
                <w:rFonts w:ascii="Times New Roman" w:hAnsi="Times New Roman" w:cs="Times New Roman"/>
                <w:b/>
                <w:color w:val="000000"/>
                <w:sz w:val="24"/>
                <w:szCs w:val="24"/>
              </w:rPr>
              <w:t>Количество часов</w:t>
            </w:r>
          </w:p>
        </w:tc>
        <w:tc>
          <w:tcPr>
            <w:tcW w:w="1215" w:type="dxa"/>
            <w:vMerge w:val="restart"/>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b/>
                <w:color w:val="000000"/>
                <w:sz w:val="24"/>
                <w:szCs w:val="24"/>
              </w:rPr>
              <w:t xml:space="preserve">Дата изучения </w:t>
            </w:r>
          </w:p>
          <w:p w:rsidR="00862196" w:rsidRPr="006609EA" w:rsidRDefault="00862196" w:rsidP="00E1793D">
            <w:pPr>
              <w:spacing w:after="0" w:line="240" w:lineRule="auto"/>
              <w:ind w:left="135"/>
              <w:rPr>
                <w:rFonts w:ascii="Times New Roman" w:hAnsi="Times New Roman" w:cs="Times New Roman"/>
                <w:sz w:val="24"/>
                <w:szCs w:val="24"/>
              </w:rPr>
            </w:pPr>
          </w:p>
        </w:tc>
        <w:tc>
          <w:tcPr>
            <w:tcW w:w="1924" w:type="dxa"/>
            <w:vMerge w:val="restart"/>
            <w:tcMar>
              <w:top w:w="50" w:type="dxa"/>
              <w:left w:w="100" w:type="dxa"/>
            </w:tcMar>
            <w:vAlign w:val="center"/>
          </w:tcPr>
          <w:p w:rsidR="00862196" w:rsidRPr="00E1793D"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b/>
                <w:color w:val="000000"/>
                <w:sz w:val="24"/>
                <w:szCs w:val="24"/>
              </w:rPr>
              <w:t xml:space="preserve">Электронные цифровые образовательные ресурсы </w:t>
            </w:r>
          </w:p>
        </w:tc>
      </w:tr>
      <w:tr w:rsidR="00862196" w:rsidRPr="006609EA">
        <w:trPr>
          <w:trHeight w:val="144"/>
          <w:tblCellSpacing w:w="20" w:type="nil"/>
        </w:trPr>
        <w:tc>
          <w:tcPr>
            <w:tcW w:w="0" w:type="auto"/>
            <w:vMerge/>
            <w:tcBorders>
              <w:top w:val="nil"/>
            </w:tcBorders>
            <w:tcMar>
              <w:top w:w="50" w:type="dxa"/>
              <w:left w:w="100" w:type="dxa"/>
            </w:tcMar>
          </w:tcPr>
          <w:p w:rsidR="00862196" w:rsidRPr="006609EA" w:rsidRDefault="00862196" w:rsidP="00E1793D">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862196" w:rsidRPr="006609EA" w:rsidRDefault="00862196" w:rsidP="00E1793D">
            <w:pPr>
              <w:spacing w:after="0" w:line="240" w:lineRule="auto"/>
              <w:rPr>
                <w:rFonts w:ascii="Times New Roman" w:hAnsi="Times New Roman" w:cs="Times New Roman"/>
                <w:sz w:val="24"/>
                <w:szCs w:val="24"/>
              </w:rPr>
            </w:pPr>
          </w:p>
        </w:tc>
        <w:tc>
          <w:tcPr>
            <w:tcW w:w="78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b/>
                <w:color w:val="000000"/>
                <w:sz w:val="24"/>
                <w:szCs w:val="24"/>
              </w:rPr>
              <w:t xml:space="preserve">Всего </w:t>
            </w:r>
          </w:p>
          <w:p w:rsidR="00862196" w:rsidRPr="006609EA" w:rsidRDefault="00862196" w:rsidP="00E1793D">
            <w:pPr>
              <w:spacing w:after="0" w:line="240" w:lineRule="auto"/>
              <w:ind w:left="135"/>
              <w:rPr>
                <w:rFonts w:ascii="Times New Roman" w:hAnsi="Times New Roman" w:cs="Times New Roman"/>
                <w:sz w:val="24"/>
                <w:szCs w:val="24"/>
              </w:rPr>
            </w:pPr>
          </w:p>
        </w:tc>
        <w:tc>
          <w:tcPr>
            <w:tcW w:w="1476" w:type="dxa"/>
            <w:tcMar>
              <w:top w:w="50" w:type="dxa"/>
              <w:left w:w="100" w:type="dxa"/>
            </w:tcMar>
            <w:vAlign w:val="center"/>
          </w:tcPr>
          <w:p w:rsidR="00862196" w:rsidRPr="00E1793D"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b/>
                <w:color w:val="000000"/>
                <w:sz w:val="24"/>
                <w:szCs w:val="24"/>
              </w:rPr>
              <w:t xml:space="preserve">Контрольные работы </w:t>
            </w:r>
          </w:p>
        </w:tc>
        <w:tc>
          <w:tcPr>
            <w:tcW w:w="1579" w:type="dxa"/>
            <w:tcMar>
              <w:top w:w="50" w:type="dxa"/>
              <w:left w:w="100" w:type="dxa"/>
            </w:tcMar>
            <w:vAlign w:val="center"/>
          </w:tcPr>
          <w:p w:rsidR="00862196" w:rsidRPr="00E1793D"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b/>
                <w:color w:val="000000"/>
                <w:sz w:val="24"/>
                <w:szCs w:val="24"/>
              </w:rPr>
              <w:t xml:space="preserve">Практические работы </w:t>
            </w:r>
          </w:p>
        </w:tc>
        <w:tc>
          <w:tcPr>
            <w:tcW w:w="0" w:type="auto"/>
            <w:vMerge/>
            <w:tcBorders>
              <w:top w:val="nil"/>
            </w:tcBorders>
            <w:tcMar>
              <w:top w:w="50" w:type="dxa"/>
              <w:left w:w="100" w:type="dxa"/>
            </w:tcMar>
          </w:tcPr>
          <w:p w:rsidR="00862196" w:rsidRPr="006609EA" w:rsidRDefault="00862196" w:rsidP="00E1793D">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862196" w:rsidRPr="006609EA" w:rsidRDefault="00862196" w:rsidP="00E1793D">
            <w:pPr>
              <w:spacing w:after="0" w:line="240" w:lineRule="auto"/>
              <w:rPr>
                <w:rFonts w:ascii="Times New Roman" w:hAnsi="Times New Roman" w:cs="Times New Roman"/>
                <w:sz w:val="24"/>
                <w:szCs w:val="24"/>
              </w:rPr>
            </w:pPr>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1</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Постоянные магниты и их взаимодействие. Магнитное поле. Вектор магнитной индукции. </w:t>
            </w:r>
            <w:r w:rsidRPr="006609EA">
              <w:rPr>
                <w:rFonts w:ascii="Times New Roman" w:hAnsi="Times New Roman" w:cs="Times New Roman"/>
                <w:color w:val="000000"/>
                <w:sz w:val="24"/>
                <w:szCs w:val="24"/>
              </w:rPr>
              <w:t>Линии магнитной индукции</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03.09.2024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16">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w:t>
              </w:r>
              <w:r w:rsidRPr="006609EA">
                <w:rPr>
                  <w:rFonts w:ascii="Times New Roman" w:hAnsi="Times New Roman" w:cs="Times New Roman"/>
                  <w:color w:val="0000FF"/>
                  <w:sz w:val="24"/>
                  <w:szCs w:val="24"/>
                  <w:u w:val="single"/>
                  <w:lang w:val="ru-RU"/>
                </w:rPr>
                <w:t>9778</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2</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Магнитное поле проводника с током. Опыт Эрстеда. Взаимодействие проводников с током</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05.09.2024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17">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w:t>
              </w:r>
              <w:r w:rsidRPr="006609EA">
                <w:rPr>
                  <w:rFonts w:ascii="Times New Roman" w:hAnsi="Times New Roman" w:cs="Times New Roman"/>
                  <w:color w:val="0000FF"/>
                  <w:sz w:val="24"/>
                  <w:szCs w:val="24"/>
                  <w:u w:val="single"/>
                  <w:lang w:val="ru-RU"/>
                </w:rPr>
                <w:t>98</w:t>
              </w:r>
              <w:r w:rsidRPr="006609EA">
                <w:rPr>
                  <w:rFonts w:ascii="Times New Roman" w:hAnsi="Times New Roman" w:cs="Times New Roman"/>
                  <w:color w:val="0000FF"/>
                  <w:sz w:val="24"/>
                  <w:szCs w:val="24"/>
                  <w:u w:val="single"/>
                </w:rPr>
                <w:t>fe</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3</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Лабораторная работа «Изучение магнитного поля катушки с током»</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10.09.2024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18">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w:t>
              </w:r>
              <w:r w:rsidRPr="006609EA">
                <w:rPr>
                  <w:rFonts w:ascii="Times New Roman" w:hAnsi="Times New Roman" w:cs="Times New Roman"/>
                  <w:color w:val="0000FF"/>
                  <w:sz w:val="24"/>
                  <w:szCs w:val="24"/>
                  <w:u w:val="single"/>
                  <w:lang w:val="ru-RU"/>
                </w:rPr>
                <w:t>98</w:t>
              </w:r>
              <w:r w:rsidRPr="006609EA">
                <w:rPr>
                  <w:rFonts w:ascii="Times New Roman" w:hAnsi="Times New Roman" w:cs="Times New Roman"/>
                  <w:color w:val="0000FF"/>
                  <w:sz w:val="24"/>
                  <w:szCs w:val="24"/>
                  <w:u w:val="single"/>
                </w:rPr>
                <w:t>fe</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4</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Действие магнитного поля на проводник с током. Сила Ампера. Лабораторная работа «Исследование действия постоянного магнита на рамку с током»</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12.09.2024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19">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w:t>
              </w:r>
              <w:r w:rsidRPr="006609EA">
                <w:rPr>
                  <w:rFonts w:ascii="Times New Roman" w:hAnsi="Times New Roman" w:cs="Times New Roman"/>
                  <w:color w:val="0000FF"/>
                  <w:sz w:val="24"/>
                  <w:szCs w:val="24"/>
                  <w:u w:val="single"/>
                  <w:lang w:val="ru-RU"/>
                </w:rPr>
                <w:t>9</w:t>
              </w:r>
              <w:r w:rsidRPr="006609EA">
                <w:rPr>
                  <w:rFonts w:ascii="Times New Roman" w:hAnsi="Times New Roman" w:cs="Times New Roman"/>
                  <w:color w:val="0000FF"/>
                  <w:sz w:val="24"/>
                  <w:szCs w:val="24"/>
                  <w:u w:val="single"/>
                </w:rPr>
                <w:t>ac</w:t>
              </w:r>
              <w:r w:rsidRPr="006609EA">
                <w:rPr>
                  <w:rFonts w:ascii="Times New Roman" w:hAnsi="Times New Roman" w:cs="Times New Roman"/>
                  <w:color w:val="0000FF"/>
                  <w:sz w:val="24"/>
                  <w:szCs w:val="24"/>
                  <w:u w:val="single"/>
                  <w:lang w:val="ru-RU"/>
                </w:rPr>
                <w:t>0</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5</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Действие магнитного поля на движущуюся заряженную частицу. Сила Лоренца. Работа силы Лоренца</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17.09.2024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20">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w:t>
              </w:r>
              <w:r w:rsidRPr="006609EA">
                <w:rPr>
                  <w:rFonts w:ascii="Times New Roman" w:hAnsi="Times New Roman" w:cs="Times New Roman"/>
                  <w:color w:val="0000FF"/>
                  <w:sz w:val="24"/>
                  <w:szCs w:val="24"/>
                  <w:u w:val="single"/>
                  <w:lang w:val="ru-RU"/>
                </w:rPr>
                <w:t>9</w:t>
              </w:r>
              <w:r w:rsidRPr="006609EA">
                <w:rPr>
                  <w:rFonts w:ascii="Times New Roman" w:hAnsi="Times New Roman" w:cs="Times New Roman"/>
                  <w:color w:val="0000FF"/>
                  <w:sz w:val="24"/>
                  <w:szCs w:val="24"/>
                  <w:u w:val="single"/>
                </w:rPr>
                <w:t>df</w:t>
              </w:r>
              <w:r w:rsidRPr="006609EA">
                <w:rPr>
                  <w:rFonts w:ascii="Times New Roman" w:hAnsi="Times New Roman" w:cs="Times New Roman"/>
                  <w:color w:val="0000FF"/>
                  <w:sz w:val="24"/>
                  <w:szCs w:val="24"/>
                  <w:u w:val="single"/>
                  <w:lang w:val="ru-RU"/>
                </w:rPr>
                <w:t>4</w:t>
              </w:r>
            </w:hyperlink>
          </w:p>
        </w:tc>
      </w:tr>
      <w:tr w:rsidR="00862196" w:rsidRPr="006609EA">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6</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Электромагнитная индукция. Поток вектора магнитной индукции. ЭДС индукции. Закон электромагнитной индукции Фарадея</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19.09.2024 </w:t>
            </w:r>
          </w:p>
        </w:tc>
        <w:tc>
          <w:tcPr>
            <w:tcW w:w="1924" w:type="dxa"/>
            <w:tcMar>
              <w:top w:w="50" w:type="dxa"/>
              <w:left w:w="100" w:type="dxa"/>
            </w:tcMar>
            <w:vAlign w:val="center"/>
          </w:tcPr>
          <w:p w:rsidR="00862196" w:rsidRPr="006609EA" w:rsidRDefault="00862196" w:rsidP="00E1793D">
            <w:pPr>
              <w:spacing w:after="0" w:line="240" w:lineRule="auto"/>
              <w:ind w:left="135"/>
              <w:rPr>
                <w:rFonts w:ascii="Times New Roman" w:hAnsi="Times New Roman" w:cs="Times New Roman"/>
                <w:sz w:val="24"/>
                <w:szCs w:val="24"/>
              </w:rPr>
            </w:pPr>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7</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Лабораторная работа «Исследование явления электромагнитной индукции»</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24.09.2024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21">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ca</w:t>
              </w:r>
              <w:r w:rsidRPr="006609EA">
                <w:rPr>
                  <w:rFonts w:ascii="Times New Roman" w:hAnsi="Times New Roman" w:cs="Times New Roman"/>
                  <w:color w:val="0000FF"/>
                  <w:sz w:val="24"/>
                  <w:szCs w:val="24"/>
                  <w:u w:val="single"/>
                  <w:lang w:val="ru-RU"/>
                </w:rPr>
                <w:t>150</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8</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Индуктивность. Явление самоиндукции. </w:t>
            </w:r>
            <w:r w:rsidRPr="006609EA">
              <w:rPr>
                <w:rFonts w:ascii="Times New Roman" w:hAnsi="Times New Roman" w:cs="Times New Roman"/>
                <w:color w:val="000000"/>
                <w:sz w:val="24"/>
                <w:szCs w:val="24"/>
                <w:lang w:val="ru-RU"/>
              </w:rPr>
              <w:lastRenderedPageBreak/>
              <w:t xml:space="preserve">ЭДС самоиндукции. Энергия магнитного поля катушки с током. </w:t>
            </w:r>
            <w:r w:rsidRPr="006609EA">
              <w:rPr>
                <w:rFonts w:ascii="Times New Roman" w:hAnsi="Times New Roman" w:cs="Times New Roman"/>
                <w:color w:val="000000"/>
                <w:sz w:val="24"/>
                <w:szCs w:val="24"/>
              </w:rPr>
              <w:t>Электромагнитное поле</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lastRenderedPageBreak/>
              <w:t xml:space="preserve"> 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w:t>
            </w:r>
            <w:r w:rsidRPr="006609EA">
              <w:rPr>
                <w:rFonts w:ascii="Times New Roman" w:hAnsi="Times New Roman" w:cs="Times New Roman"/>
                <w:color w:val="000000"/>
                <w:sz w:val="24"/>
                <w:szCs w:val="24"/>
              </w:rPr>
              <w:lastRenderedPageBreak/>
              <w:t xml:space="preserve">26.09.2024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lastRenderedPageBreak/>
              <w:t xml:space="preserve">Библиотека ЦОК </w:t>
            </w:r>
            <w:hyperlink r:id="rId122">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ca</w:t>
              </w:r>
              <w:r w:rsidRPr="006609EA">
                <w:rPr>
                  <w:rFonts w:ascii="Times New Roman" w:hAnsi="Times New Roman" w:cs="Times New Roman"/>
                  <w:color w:val="0000FF"/>
                  <w:sz w:val="24"/>
                  <w:szCs w:val="24"/>
                  <w:u w:val="single"/>
                  <w:lang w:val="ru-RU"/>
                </w:rPr>
                <w:t>600</w:t>
              </w:r>
            </w:hyperlink>
          </w:p>
        </w:tc>
      </w:tr>
      <w:tr w:rsidR="00862196" w:rsidRPr="006609EA">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lastRenderedPageBreak/>
              <w:t>9</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Технические устройства и их применение: постоянные магниты, электромагниты, электродвигатель, ускорители элементарных частиц, индукционная печь</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01.10.2024 </w:t>
            </w:r>
          </w:p>
        </w:tc>
        <w:tc>
          <w:tcPr>
            <w:tcW w:w="1924" w:type="dxa"/>
            <w:tcMar>
              <w:top w:w="50" w:type="dxa"/>
              <w:left w:w="100" w:type="dxa"/>
            </w:tcMar>
            <w:vAlign w:val="center"/>
          </w:tcPr>
          <w:p w:rsidR="00862196" w:rsidRPr="006609EA" w:rsidRDefault="00862196" w:rsidP="00E1793D">
            <w:pPr>
              <w:spacing w:after="0" w:line="240" w:lineRule="auto"/>
              <w:ind w:left="135"/>
              <w:rPr>
                <w:rFonts w:ascii="Times New Roman" w:hAnsi="Times New Roman" w:cs="Times New Roman"/>
                <w:sz w:val="24"/>
                <w:szCs w:val="24"/>
              </w:rPr>
            </w:pPr>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10</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Обобщающий урок «Магнитное поле. Электромагнитная индукция»</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03.10.2024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23">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cab</w:t>
              </w:r>
              <w:r w:rsidRPr="006609EA">
                <w:rPr>
                  <w:rFonts w:ascii="Times New Roman" w:hAnsi="Times New Roman" w:cs="Times New Roman"/>
                  <w:color w:val="0000FF"/>
                  <w:sz w:val="24"/>
                  <w:szCs w:val="24"/>
                  <w:u w:val="single"/>
                  <w:lang w:val="ru-RU"/>
                </w:rPr>
                <w:t>82</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11</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Контрольная работа по теме «Магнитное поле. </w:t>
            </w:r>
            <w:r w:rsidRPr="006609EA">
              <w:rPr>
                <w:rFonts w:ascii="Times New Roman" w:hAnsi="Times New Roman" w:cs="Times New Roman"/>
                <w:color w:val="000000"/>
                <w:sz w:val="24"/>
                <w:szCs w:val="24"/>
              </w:rPr>
              <w:t>Электромагнитная индукция»</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476"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08.10.2024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24">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cad</w:t>
              </w:r>
              <w:r w:rsidRPr="006609EA">
                <w:rPr>
                  <w:rFonts w:ascii="Times New Roman" w:hAnsi="Times New Roman" w:cs="Times New Roman"/>
                  <w:color w:val="0000FF"/>
                  <w:sz w:val="24"/>
                  <w:szCs w:val="24"/>
                  <w:u w:val="single"/>
                  <w:lang w:val="ru-RU"/>
                </w:rPr>
                <w:t>58</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12</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Свободные механические колебания. Гармонические колебания. Уравнение гармонических колебаний. Превращение энергии</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10.10.2024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25">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caf</w:t>
              </w:r>
              <w:r w:rsidRPr="006609EA">
                <w:rPr>
                  <w:rFonts w:ascii="Times New Roman" w:hAnsi="Times New Roman" w:cs="Times New Roman"/>
                  <w:color w:val="0000FF"/>
                  <w:sz w:val="24"/>
                  <w:szCs w:val="24"/>
                  <w:u w:val="single"/>
                  <w:lang w:val="ru-RU"/>
                </w:rPr>
                <w:t>06</w:t>
              </w:r>
            </w:hyperlink>
          </w:p>
        </w:tc>
      </w:tr>
      <w:tr w:rsidR="00862196" w:rsidRPr="006609EA">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13</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Лабораторная работа «Исследование зависимости периода малых колебаний груза на нити от длины нити и массы груза»</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15.10.2024 </w:t>
            </w:r>
          </w:p>
        </w:tc>
        <w:tc>
          <w:tcPr>
            <w:tcW w:w="1924" w:type="dxa"/>
            <w:tcMar>
              <w:top w:w="50" w:type="dxa"/>
              <w:left w:w="100" w:type="dxa"/>
            </w:tcMar>
            <w:vAlign w:val="center"/>
          </w:tcPr>
          <w:p w:rsidR="00862196" w:rsidRPr="006609EA" w:rsidRDefault="00862196" w:rsidP="00E1793D">
            <w:pPr>
              <w:spacing w:after="0" w:line="240" w:lineRule="auto"/>
              <w:ind w:left="135"/>
              <w:rPr>
                <w:rFonts w:ascii="Times New Roman" w:hAnsi="Times New Roman" w:cs="Times New Roman"/>
                <w:sz w:val="24"/>
                <w:szCs w:val="24"/>
              </w:rPr>
            </w:pPr>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14</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Колебательный контур. Свободные электромагнитные колебания в идеальном колебательном контуре. </w:t>
            </w:r>
            <w:r w:rsidRPr="006609EA">
              <w:rPr>
                <w:rFonts w:ascii="Times New Roman" w:hAnsi="Times New Roman" w:cs="Times New Roman"/>
                <w:color w:val="000000"/>
                <w:sz w:val="24"/>
                <w:szCs w:val="24"/>
              </w:rPr>
              <w:t>Аналогия между механическими и электромагнитными колебаниями</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17.10.2024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26">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cb</w:t>
              </w:r>
              <w:r w:rsidRPr="006609EA">
                <w:rPr>
                  <w:rFonts w:ascii="Times New Roman" w:hAnsi="Times New Roman" w:cs="Times New Roman"/>
                  <w:color w:val="0000FF"/>
                  <w:sz w:val="24"/>
                  <w:szCs w:val="24"/>
                  <w:u w:val="single"/>
                  <w:lang w:val="ru-RU"/>
                </w:rPr>
                <w:t>820</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15</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Формула Томсона. Закон сохранения энергии в идеальном колебательном контуре</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22.10.2024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27">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cb</w:t>
              </w:r>
              <w:r w:rsidRPr="006609EA">
                <w:rPr>
                  <w:rFonts w:ascii="Times New Roman" w:hAnsi="Times New Roman" w:cs="Times New Roman"/>
                  <w:color w:val="0000FF"/>
                  <w:sz w:val="24"/>
                  <w:szCs w:val="24"/>
                  <w:u w:val="single"/>
                  <w:lang w:val="ru-RU"/>
                </w:rPr>
                <w:t>9</w:t>
              </w:r>
              <w:r w:rsidRPr="006609EA">
                <w:rPr>
                  <w:rFonts w:ascii="Times New Roman" w:hAnsi="Times New Roman" w:cs="Times New Roman"/>
                  <w:color w:val="0000FF"/>
                  <w:sz w:val="24"/>
                  <w:szCs w:val="24"/>
                  <w:u w:val="single"/>
                </w:rPr>
                <w:t>c</w:t>
              </w:r>
              <w:r w:rsidRPr="006609EA">
                <w:rPr>
                  <w:rFonts w:ascii="Times New Roman" w:hAnsi="Times New Roman" w:cs="Times New Roman"/>
                  <w:color w:val="0000FF"/>
                  <w:sz w:val="24"/>
                  <w:szCs w:val="24"/>
                  <w:u w:val="single"/>
                  <w:lang w:val="ru-RU"/>
                </w:rPr>
                <w:t>4</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16</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Представление о затухающих колебаниях. Вынужденные механические колебания. </w:t>
            </w:r>
            <w:r w:rsidRPr="006609EA">
              <w:rPr>
                <w:rFonts w:ascii="Times New Roman" w:hAnsi="Times New Roman" w:cs="Times New Roman"/>
                <w:color w:val="000000"/>
                <w:sz w:val="24"/>
                <w:szCs w:val="24"/>
              </w:rPr>
              <w:t>Резонанс. Вынужденные электромагнитные колебания</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24.10.2024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28">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cbb</w:t>
              </w:r>
              <w:r w:rsidRPr="006609EA">
                <w:rPr>
                  <w:rFonts w:ascii="Times New Roman" w:hAnsi="Times New Roman" w:cs="Times New Roman"/>
                  <w:color w:val="0000FF"/>
                  <w:sz w:val="24"/>
                  <w:szCs w:val="24"/>
                  <w:u w:val="single"/>
                  <w:lang w:val="ru-RU"/>
                </w:rPr>
                <w:t>86</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17</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Переменный ток. Синусоидальный переменный ток. Мощность переменного тока. Амплитудное и действующее значение силы тока и напряжения</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07.11.2024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29">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cbd</w:t>
              </w:r>
              <w:r w:rsidRPr="006609EA">
                <w:rPr>
                  <w:rFonts w:ascii="Times New Roman" w:hAnsi="Times New Roman" w:cs="Times New Roman"/>
                  <w:color w:val="0000FF"/>
                  <w:sz w:val="24"/>
                  <w:szCs w:val="24"/>
                  <w:u w:val="single"/>
                  <w:lang w:val="ru-RU"/>
                </w:rPr>
                <w:t>34</w:t>
              </w:r>
            </w:hyperlink>
          </w:p>
        </w:tc>
      </w:tr>
      <w:tr w:rsidR="00862196" w:rsidRPr="006609EA">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lastRenderedPageBreak/>
              <w:t>18</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Трансформатор. Производство, передача и потребление электрической энергии</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12.11.2024 </w:t>
            </w:r>
          </w:p>
        </w:tc>
        <w:tc>
          <w:tcPr>
            <w:tcW w:w="1924" w:type="dxa"/>
            <w:tcMar>
              <w:top w:w="50" w:type="dxa"/>
              <w:left w:w="100" w:type="dxa"/>
            </w:tcMar>
            <w:vAlign w:val="center"/>
          </w:tcPr>
          <w:p w:rsidR="00862196" w:rsidRPr="006609EA" w:rsidRDefault="00862196" w:rsidP="00E1793D">
            <w:pPr>
              <w:spacing w:after="0" w:line="240" w:lineRule="auto"/>
              <w:ind w:left="135"/>
              <w:rPr>
                <w:rFonts w:ascii="Times New Roman" w:hAnsi="Times New Roman" w:cs="Times New Roman"/>
                <w:sz w:val="24"/>
                <w:szCs w:val="24"/>
              </w:rPr>
            </w:pPr>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19</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Устройство и практическое применение электрического звонка, генератора переменного тока, линий электропередач</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14.11.2024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30">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cc</w:t>
              </w:r>
              <w:r w:rsidRPr="006609EA">
                <w:rPr>
                  <w:rFonts w:ascii="Times New Roman" w:hAnsi="Times New Roman" w:cs="Times New Roman"/>
                  <w:color w:val="0000FF"/>
                  <w:sz w:val="24"/>
                  <w:szCs w:val="24"/>
                  <w:u w:val="single"/>
                  <w:lang w:val="ru-RU"/>
                </w:rPr>
                <w:t>324</w:t>
              </w:r>
            </w:hyperlink>
          </w:p>
        </w:tc>
      </w:tr>
      <w:tr w:rsidR="00862196" w:rsidRPr="006609EA">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20</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Экологические риски при производстве электроэнергии. Культура использования электроэнергии в повседневной жизни</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19.11.2024 </w:t>
            </w:r>
          </w:p>
        </w:tc>
        <w:tc>
          <w:tcPr>
            <w:tcW w:w="1924" w:type="dxa"/>
            <w:tcMar>
              <w:top w:w="50" w:type="dxa"/>
              <w:left w:w="100" w:type="dxa"/>
            </w:tcMar>
            <w:vAlign w:val="center"/>
          </w:tcPr>
          <w:p w:rsidR="00862196" w:rsidRPr="006609EA" w:rsidRDefault="00862196" w:rsidP="00E1793D">
            <w:pPr>
              <w:spacing w:after="0" w:line="240" w:lineRule="auto"/>
              <w:ind w:left="135"/>
              <w:rPr>
                <w:rFonts w:ascii="Times New Roman" w:hAnsi="Times New Roman" w:cs="Times New Roman"/>
                <w:sz w:val="24"/>
                <w:szCs w:val="24"/>
              </w:rPr>
            </w:pPr>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21</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Механические волны, условия распространения. Период. Скорость распространения и длина волны. </w:t>
            </w:r>
            <w:r w:rsidRPr="006609EA">
              <w:rPr>
                <w:rFonts w:ascii="Times New Roman" w:hAnsi="Times New Roman" w:cs="Times New Roman"/>
                <w:color w:val="000000"/>
                <w:sz w:val="24"/>
                <w:szCs w:val="24"/>
              </w:rPr>
              <w:t>Поперечные и продольные волны</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21.11.2024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31">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cca</w:t>
              </w:r>
              <w:r w:rsidRPr="006609EA">
                <w:rPr>
                  <w:rFonts w:ascii="Times New Roman" w:hAnsi="Times New Roman" w:cs="Times New Roman"/>
                  <w:color w:val="0000FF"/>
                  <w:sz w:val="24"/>
                  <w:szCs w:val="24"/>
                  <w:u w:val="single"/>
                  <w:lang w:val="ru-RU"/>
                </w:rPr>
                <w:t>54</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22</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Звук. Скорость звука. Громкость звука. </w:t>
            </w:r>
            <w:r w:rsidRPr="006609EA">
              <w:rPr>
                <w:rFonts w:ascii="Times New Roman" w:hAnsi="Times New Roman" w:cs="Times New Roman"/>
                <w:color w:val="000000"/>
                <w:sz w:val="24"/>
                <w:szCs w:val="24"/>
              </w:rPr>
              <w:t>Высота тона. Тембр звука</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26.11.2024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32">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ccc</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23</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Электромагнитные волны, их свойства и скорость. </w:t>
            </w:r>
            <w:r w:rsidRPr="006609EA">
              <w:rPr>
                <w:rFonts w:ascii="Times New Roman" w:hAnsi="Times New Roman" w:cs="Times New Roman"/>
                <w:color w:val="000000"/>
                <w:sz w:val="24"/>
                <w:szCs w:val="24"/>
              </w:rPr>
              <w:t>Шкала электромагнитных волн</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28.11.2024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33">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ccfe</w:t>
              </w:r>
              <w:r w:rsidRPr="006609EA">
                <w:rPr>
                  <w:rFonts w:ascii="Times New Roman" w:hAnsi="Times New Roman" w:cs="Times New Roman"/>
                  <w:color w:val="0000FF"/>
                  <w:sz w:val="24"/>
                  <w:szCs w:val="24"/>
                  <w:u w:val="single"/>
                  <w:lang w:val="ru-RU"/>
                </w:rPr>
                <w:t>0</w:t>
              </w:r>
            </w:hyperlink>
          </w:p>
        </w:tc>
      </w:tr>
      <w:tr w:rsidR="00862196" w:rsidRPr="006609EA">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24</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Принципы радиосвязи и телевидения. Развитие средств связи. </w:t>
            </w:r>
            <w:r w:rsidRPr="006609EA">
              <w:rPr>
                <w:rFonts w:ascii="Times New Roman" w:hAnsi="Times New Roman" w:cs="Times New Roman"/>
                <w:color w:val="000000"/>
                <w:sz w:val="24"/>
                <w:szCs w:val="24"/>
              </w:rPr>
              <w:t>Радиолокация</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03.12.2024 </w:t>
            </w:r>
          </w:p>
        </w:tc>
        <w:tc>
          <w:tcPr>
            <w:tcW w:w="1924" w:type="dxa"/>
            <w:tcMar>
              <w:top w:w="50" w:type="dxa"/>
              <w:left w:w="100" w:type="dxa"/>
            </w:tcMar>
            <w:vAlign w:val="center"/>
          </w:tcPr>
          <w:p w:rsidR="00862196" w:rsidRPr="006609EA" w:rsidRDefault="00862196" w:rsidP="00E1793D">
            <w:pPr>
              <w:spacing w:after="0" w:line="240" w:lineRule="auto"/>
              <w:ind w:left="135"/>
              <w:rPr>
                <w:rFonts w:ascii="Times New Roman" w:hAnsi="Times New Roman" w:cs="Times New Roman"/>
                <w:sz w:val="24"/>
                <w:szCs w:val="24"/>
              </w:rPr>
            </w:pPr>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25</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Контрольная работа «Колебания и волны»</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05.12.2024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34">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cc</w:t>
              </w:r>
              <w:r w:rsidRPr="006609EA">
                <w:rPr>
                  <w:rFonts w:ascii="Times New Roman" w:hAnsi="Times New Roman" w:cs="Times New Roman"/>
                  <w:color w:val="0000FF"/>
                  <w:sz w:val="24"/>
                  <w:szCs w:val="24"/>
                  <w:u w:val="single"/>
                  <w:lang w:val="ru-RU"/>
                </w:rPr>
                <w:t>6</w:t>
              </w:r>
              <w:r w:rsidRPr="006609EA">
                <w:rPr>
                  <w:rFonts w:ascii="Times New Roman" w:hAnsi="Times New Roman" w:cs="Times New Roman"/>
                  <w:color w:val="0000FF"/>
                  <w:sz w:val="24"/>
                  <w:szCs w:val="24"/>
                  <w:u w:val="single"/>
                </w:rPr>
                <w:t>f</w:t>
              </w:r>
              <w:r w:rsidRPr="006609EA">
                <w:rPr>
                  <w:rFonts w:ascii="Times New Roman" w:hAnsi="Times New Roman" w:cs="Times New Roman"/>
                  <w:color w:val="0000FF"/>
                  <w:sz w:val="24"/>
                  <w:szCs w:val="24"/>
                  <w:u w:val="single"/>
                  <w:lang w:val="ru-RU"/>
                </w:rPr>
                <w:t>8</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26</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Прямолинейное распространение света в однородной среде. Точечный источник света. Луч света</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10.12.2024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35">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cd</w:t>
              </w:r>
              <w:r w:rsidRPr="006609EA">
                <w:rPr>
                  <w:rFonts w:ascii="Times New Roman" w:hAnsi="Times New Roman" w:cs="Times New Roman"/>
                  <w:color w:val="0000FF"/>
                  <w:sz w:val="24"/>
                  <w:szCs w:val="24"/>
                  <w:u w:val="single"/>
                  <w:lang w:val="ru-RU"/>
                </w:rPr>
                <w:t>350</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27</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Отражение света. Законы отражения света. Построение изображений в плоском зеркале</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12.12.2024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36">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cd</w:t>
              </w:r>
              <w:r w:rsidRPr="006609EA">
                <w:rPr>
                  <w:rFonts w:ascii="Times New Roman" w:hAnsi="Times New Roman" w:cs="Times New Roman"/>
                  <w:color w:val="0000FF"/>
                  <w:sz w:val="24"/>
                  <w:szCs w:val="24"/>
                  <w:u w:val="single"/>
                  <w:lang w:val="ru-RU"/>
                </w:rPr>
                <w:t>4</w:t>
              </w:r>
              <w:r w:rsidRPr="006609EA">
                <w:rPr>
                  <w:rFonts w:ascii="Times New Roman" w:hAnsi="Times New Roman" w:cs="Times New Roman"/>
                  <w:color w:val="0000FF"/>
                  <w:sz w:val="24"/>
                  <w:szCs w:val="24"/>
                  <w:u w:val="single"/>
                </w:rPr>
                <w:t>e</w:t>
              </w:r>
              <w:r w:rsidRPr="006609EA">
                <w:rPr>
                  <w:rFonts w:ascii="Times New Roman" w:hAnsi="Times New Roman" w:cs="Times New Roman"/>
                  <w:color w:val="0000FF"/>
                  <w:sz w:val="24"/>
                  <w:szCs w:val="24"/>
                  <w:u w:val="single"/>
                  <w:lang w:val="ru-RU"/>
                </w:rPr>
                <w:t>0</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28</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Преломление света. Полное внутреннее отражение. Предельный угол полного внутреннего отражения</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17.12.2024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37">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cd</w:t>
              </w:r>
              <w:r w:rsidRPr="006609EA">
                <w:rPr>
                  <w:rFonts w:ascii="Times New Roman" w:hAnsi="Times New Roman" w:cs="Times New Roman"/>
                  <w:color w:val="0000FF"/>
                  <w:sz w:val="24"/>
                  <w:szCs w:val="24"/>
                  <w:u w:val="single"/>
                  <w:lang w:val="ru-RU"/>
                </w:rPr>
                <w:t>7</w:t>
              </w:r>
              <w:r w:rsidRPr="006609EA">
                <w:rPr>
                  <w:rFonts w:ascii="Times New Roman" w:hAnsi="Times New Roman" w:cs="Times New Roman"/>
                  <w:color w:val="0000FF"/>
                  <w:sz w:val="24"/>
                  <w:szCs w:val="24"/>
                  <w:u w:val="single"/>
                </w:rPr>
                <w:t>f</w:t>
              </w:r>
              <w:r w:rsidRPr="006609EA">
                <w:rPr>
                  <w:rFonts w:ascii="Times New Roman" w:hAnsi="Times New Roman" w:cs="Times New Roman"/>
                  <w:color w:val="0000FF"/>
                  <w:sz w:val="24"/>
                  <w:szCs w:val="24"/>
                  <w:u w:val="single"/>
                  <w:lang w:val="ru-RU"/>
                </w:rPr>
                <w:t>6</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29</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Лабораторная работа «Измерение показателя преломления стекла»</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19.12.2024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38">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cd</w:t>
              </w:r>
              <w:r w:rsidRPr="006609EA">
                <w:rPr>
                  <w:rFonts w:ascii="Times New Roman" w:hAnsi="Times New Roman" w:cs="Times New Roman"/>
                  <w:color w:val="0000FF"/>
                  <w:sz w:val="24"/>
                  <w:szCs w:val="24"/>
                  <w:u w:val="single"/>
                  <w:lang w:val="ru-RU"/>
                </w:rPr>
                <w:t>67</w:t>
              </w:r>
              <w:r w:rsidRPr="006609EA">
                <w:rPr>
                  <w:rFonts w:ascii="Times New Roman" w:hAnsi="Times New Roman" w:cs="Times New Roman"/>
                  <w:color w:val="0000FF"/>
                  <w:sz w:val="24"/>
                  <w:szCs w:val="24"/>
                  <w:u w:val="single"/>
                </w:rPr>
                <w:t>a</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30</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Линзы. Построение изображений в линзе. Формула тонкой линзы. Увеличение линзы</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24.12.2024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39">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cdd</w:t>
              </w:r>
              <w:r w:rsidRPr="006609EA">
                <w:rPr>
                  <w:rFonts w:ascii="Times New Roman" w:hAnsi="Times New Roman" w:cs="Times New Roman"/>
                  <w:color w:val="0000FF"/>
                  <w:sz w:val="24"/>
                  <w:szCs w:val="24"/>
                  <w:u w:val="single"/>
                  <w:lang w:val="ru-RU"/>
                </w:rPr>
                <w:t>1</w:t>
              </w:r>
              <w:r w:rsidRPr="006609EA">
                <w:rPr>
                  <w:rFonts w:ascii="Times New Roman" w:hAnsi="Times New Roman" w:cs="Times New Roman"/>
                  <w:color w:val="0000FF"/>
                  <w:sz w:val="24"/>
                  <w:szCs w:val="24"/>
                  <w:u w:val="single"/>
                </w:rPr>
                <w:t>e</w:t>
              </w:r>
            </w:hyperlink>
          </w:p>
        </w:tc>
      </w:tr>
      <w:tr w:rsidR="00862196" w:rsidRPr="006609EA">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lastRenderedPageBreak/>
              <w:t>31</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Лабораторная работа «Исследование свойств изображений в линзах»</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26.12.2024 </w:t>
            </w:r>
          </w:p>
        </w:tc>
        <w:tc>
          <w:tcPr>
            <w:tcW w:w="1924" w:type="dxa"/>
            <w:tcMar>
              <w:top w:w="50" w:type="dxa"/>
              <w:left w:w="100" w:type="dxa"/>
            </w:tcMar>
            <w:vAlign w:val="center"/>
          </w:tcPr>
          <w:p w:rsidR="00862196" w:rsidRPr="006609EA" w:rsidRDefault="00862196" w:rsidP="00E1793D">
            <w:pPr>
              <w:spacing w:after="0" w:line="240" w:lineRule="auto"/>
              <w:ind w:left="135"/>
              <w:rPr>
                <w:rFonts w:ascii="Times New Roman" w:hAnsi="Times New Roman" w:cs="Times New Roman"/>
                <w:sz w:val="24"/>
                <w:szCs w:val="24"/>
              </w:rPr>
            </w:pPr>
          </w:p>
        </w:tc>
      </w:tr>
      <w:tr w:rsidR="00862196" w:rsidRPr="006609EA">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32</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Дисперсия света. Сложный состав белого света. Цвет. Лабораторная работа «Наблюдение дисперсии света»</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09.01.2025 </w:t>
            </w:r>
          </w:p>
        </w:tc>
        <w:tc>
          <w:tcPr>
            <w:tcW w:w="1924" w:type="dxa"/>
            <w:tcMar>
              <w:top w:w="50" w:type="dxa"/>
              <w:left w:w="100" w:type="dxa"/>
            </w:tcMar>
            <w:vAlign w:val="center"/>
          </w:tcPr>
          <w:p w:rsidR="00862196" w:rsidRPr="006609EA" w:rsidRDefault="00862196" w:rsidP="00E1793D">
            <w:pPr>
              <w:spacing w:after="0" w:line="240" w:lineRule="auto"/>
              <w:ind w:left="135"/>
              <w:rPr>
                <w:rFonts w:ascii="Times New Roman" w:hAnsi="Times New Roman" w:cs="Times New Roman"/>
                <w:sz w:val="24"/>
                <w:szCs w:val="24"/>
              </w:rPr>
            </w:pPr>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33</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Интерференция света. Дифракция света. Дифракционная решётка</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14.01.2025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40">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ced</w:t>
              </w:r>
              <w:r w:rsidRPr="006609EA">
                <w:rPr>
                  <w:rFonts w:ascii="Times New Roman" w:hAnsi="Times New Roman" w:cs="Times New Roman"/>
                  <w:color w:val="0000FF"/>
                  <w:sz w:val="24"/>
                  <w:szCs w:val="24"/>
                  <w:u w:val="single"/>
                  <w:lang w:val="ru-RU"/>
                </w:rPr>
                <w:t>22</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34</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Поперечность световых волн. Поляризация света</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16.01.2025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41">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cf</w:t>
              </w:r>
              <w:r w:rsidRPr="006609EA">
                <w:rPr>
                  <w:rFonts w:ascii="Times New Roman" w:hAnsi="Times New Roman" w:cs="Times New Roman"/>
                  <w:color w:val="0000FF"/>
                  <w:sz w:val="24"/>
                  <w:szCs w:val="24"/>
                  <w:u w:val="single"/>
                  <w:lang w:val="ru-RU"/>
                </w:rPr>
                <w:t>02</w:t>
              </w:r>
              <w:r w:rsidRPr="006609EA">
                <w:rPr>
                  <w:rFonts w:ascii="Times New Roman" w:hAnsi="Times New Roman" w:cs="Times New Roman"/>
                  <w:color w:val="0000FF"/>
                  <w:sz w:val="24"/>
                  <w:szCs w:val="24"/>
                  <w:u w:val="single"/>
                </w:rPr>
                <w:t>e</w:t>
              </w:r>
            </w:hyperlink>
          </w:p>
        </w:tc>
      </w:tr>
      <w:tr w:rsidR="00862196" w:rsidRPr="006609EA">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35</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Оптические приборы и устройства и условия их безопасного применения</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21.01.2025 </w:t>
            </w:r>
          </w:p>
        </w:tc>
        <w:tc>
          <w:tcPr>
            <w:tcW w:w="1924" w:type="dxa"/>
            <w:tcMar>
              <w:top w:w="50" w:type="dxa"/>
              <w:left w:w="100" w:type="dxa"/>
            </w:tcMar>
            <w:vAlign w:val="center"/>
          </w:tcPr>
          <w:p w:rsidR="00862196" w:rsidRPr="006609EA" w:rsidRDefault="00862196" w:rsidP="00E1793D">
            <w:pPr>
              <w:spacing w:after="0" w:line="240" w:lineRule="auto"/>
              <w:ind w:left="135"/>
              <w:rPr>
                <w:rFonts w:ascii="Times New Roman" w:hAnsi="Times New Roman" w:cs="Times New Roman"/>
                <w:sz w:val="24"/>
                <w:szCs w:val="24"/>
              </w:rPr>
            </w:pPr>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36</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Границы применимости классической механики. Постулаты специальной теории относительности</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23.01.2025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42">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cf</w:t>
              </w:r>
              <w:r w:rsidRPr="006609EA">
                <w:rPr>
                  <w:rFonts w:ascii="Times New Roman" w:hAnsi="Times New Roman" w:cs="Times New Roman"/>
                  <w:color w:val="0000FF"/>
                  <w:sz w:val="24"/>
                  <w:szCs w:val="24"/>
                  <w:u w:val="single"/>
                  <w:lang w:val="ru-RU"/>
                </w:rPr>
                <w:t>862</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37</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Относительность одновременности. Замедление времени и сокращение длины</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28.01.2025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43">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cfa</w:t>
              </w:r>
              <w:r w:rsidRPr="006609EA">
                <w:rPr>
                  <w:rFonts w:ascii="Times New Roman" w:hAnsi="Times New Roman" w:cs="Times New Roman"/>
                  <w:color w:val="0000FF"/>
                  <w:sz w:val="24"/>
                  <w:szCs w:val="24"/>
                  <w:u w:val="single"/>
                  <w:lang w:val="ru-RU"/>
                </w:rPr>
                <w:t>42</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38</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Энергия и импульс релятивистской частицы. Связь массы с энергией и импульсом. </w:t>
            </w:r>
            <w:r w:rsidRPr="006609EA">
              <w:rPr>
                <w:rFonts w:ascii="Times New Roman" w:hAnsi="Times New Roman" w:cs="Times New Roman"/>
                <w:color w:val="000000"/>
                <w:sz w:val="24"/>
                <w:szCs w:val="24"/>
              </w:rPr>
              <w:t>Энергия покоя</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30.01.2025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44">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cfc</w:t>
              </w:r>
              <w:r w:rsidRPr="006609EA">
                <w:rPr>
                  <w:rFonts w:ascii="Times New Roman" w:hAnsi="Times New Roman" w:cs="Times New Roman"/>
                  <w:color w:val="0000FF"/>
                  <w:sz w:val="24"/>
                  <w:szCs w:val="24"/>
                  <w:u w:val="single"/>
                  <w:lang w:val="ru-RU"/>
                </w:rPr>
                <w:t>68</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39</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Контрольная работа «Оптика. Основы специальной теории относительности»</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04.02.2025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45">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cf</w:t>
              </w:r>
              <w:r w:rsidRPr="006609EA">
                <w:rPr>
                  <w:rFonts w:ascii="Times New Roman" w:hAnsi="Times New Roman" w:cs="Times New Roman"/>
                  <w:color w:val="0000FF"/>
                  <w:sz w:val="24"/>
                  <w:szCs w:val="24"/>
                  <w:u w:val="single"/>
                  <w:lang w:val="ru-RU"/>
                </w:rPr>
                <w:t>6</w:t>
              </w:r>
              <w:r w:rsidRPr="006609EA">
                <w:rPr>
                  <w:rFonts w:ascii="Times New Roman" w:hAnsi="Times New Roman" w:cs="Times New Roman"/>
                  <w:color w:val="0000FF"/>
                  <w:sz w:val="24"/>
                  <w:szCs w:val="24"/>
                  <w:u w:val="single"/>
                </w:rPr>
                <w:t>f</w:t>
              </w:r>
              <w:r w:rsidRPr="006609EA">
                <w:rPr>
                  <w:rFonts w:ascii="Times New Roman" w:hAnsi="Times New Roman" w:cs="Times New Roman"/>
                  <w:color w:val="0000FF"/>
                  <w:sz w:val="24"/>
                  <w:szCs w:val="24"/>
                  <w:u w:val="single"/>
                  <w:lang w:val="ru-RU"/>
                </w:rPr>
                <w:t>0</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40</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Фотоны. Формула Планка. Энергия и импульс фотона</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06.02.2025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46">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cfe</w:t>
              </w:r>
              <w:r w:rsidRPr="006609EA">
                <w:rPr>
                  <w:rFonts w:ascii="Times New Roman" w:hAnsi="Times New Roman" w:cs="Times New Roman"/>
                  <w:color w:val="0000FF"/>
                  <w:sz w:val="24"/>
                  <w:szCs w:val="24"/>
                  <w:u w:val="single"/>
                  <w:lang w:val="ru-RU"/>
                </w:rPr>
                <w:t>16</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41</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Открытие и исследование фотоэффекта. Опыты А. Г. Столетова</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11.02.2025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47">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cffc</w:t>
              </w:r>
              <w:r w:rsidRPr="006609EA">
                <w:rPr>
                  <w:rFonts w:ascii="Times New Roman" w:hAnsi="Times New Roman" w:cs="Times New Roman"/>
                  <w:color w:val="0000FF"/>
                  <w:sz w:val="24"/>
                  <w:szCs w:val="24"/>
                  <w:u w:val="single"/>
                  <w:lang w:val="ru-RU"/>
                </w:rPr>
                <w:t>4</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42</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Законы фотоэффекта. Уравнение Эйнштейна для фотоэффекта. </w:t>
            </w:r>
            <w:r w:rsidRPr="006609EA">
              <w:rPr>
                <w:rFonts w:ascii="Times New Roman" w:hAnsi="Times New Roman" w:cs="Times New Roman"/>
                <w:color w:val="000000"/>
                <w:sz w:val="24"/>
                <w:szCs w:val="24"/>
              </w:rPr>
              <w:t>«Красная граница» фотоэффекта</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13.02.2025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48">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d</w:t>
              </w:r>
              <w:r w:rsidRPr="006609EA">
                <w:rPr>
                  <w:rFonts w:ascii="Times New Roman" w:hAnsi="Times New Roman" w:cs="Times New Roman"/>
                  <w:color w:val="0000FF"/>
                  <w:sz w:val="24"/>
                  <w:szCs w:val="24"/>
                  <w:u w:val="single"/>
                  <w:lang w:val="ru-RU"/>
                </w:rPr>
                <w:t>015</w:t>
              </w:r>
              <w:r w:rsidRPr="006609EA">
                <w:rPr>
                  <w:rFonts w:ascii="Times New Roman" w:hAnsi="Times New Roman" w:cs="Times New Roman"/>
                  <w:color w:val="0000FF"/>
                  <w:sz w:val="24"/>
                  <w:szCs w:val="24"/>
                  <w:u w:val="single"/>
                </w:rPr>
                <w:t>e</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43</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Давление света. Опыты П. Н. Лебедева. </w:t>
            </w:r>
            <w:r w:rsidRPr="006609EA">
              <w:rPr>
                <w:rFonts w:ascii="Times New Roman" w:hAnsi="Times New Roman" w:cs="Times New Roman"/>
                <w:color w:val="000000"/>
                <w:sz w:val="24"/>
                <w:szCs w:val="24"/>
              </w:rPr>
              <w:t>Химическое действие света</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18.02.2025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49">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d</w:t>
              </w:r>
              <w:r w:rsidRPr="006609EA">
                <w:rPr>
                  <w:rFonts w:ascii="Times New Roman" w:hAnsi="Times New Roman" w:cs="Times New Roman"/>
                  <w:color w:val="0000FF"/>
                  <w:sz w:val="24"/>
                  <w:szCs w:val="24"/>
                  <w:u w:val="single"/>
                  <w:lang w:val="ru-RU"/>
                </w:rPr>
                <w:t>04</w:t>
              </w:r>
              <w:r w:rsidRPr="006609EA">
                <w:rPr>
                  <w:rFonts w:ascii="Times New Roman" w:hAnsi="Times New Roman" w:cs="Times New Roman"/>
                  <w:color w:val="0000FF"/>
                  <w:sz w:val="24"/>
                  <w:szCs w:val="24"/>
                  <w:u w:val="single"/>
                </w:rPr>
                <w:t>a</w:t>
              </w:r>
              <w:r w:rsidRPr="006609EA">
                <w:rPr>
                  <w:rFonts w:ascii="Times New Roman" w:hAnsi="Times New Roman" w:cs="Times New Roman"/>
                  <w:color w:val="0000FF"/>
                  <w:sz w:val="24"/>
                  <w:szCs w:val="24"/>
                  <w:u w:val="single"/>
                  <w:lang w:val="ru-RU"/>
                </w:rPr>
                <w:t>6</w:t>
              </w:r>
            </w:hyperlink>
          </w:p>
        </w:tc>
      </w:tr>
      <w:tr w:rsidR="00862196" w:rsidRPr="006609EA">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44</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Технические устройства и практическое применение: фотоэлемент, фотодатчик, солнечная батарея, светодиод</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20.02.2025 </w:t>
            </w:r>
          </w:p>
        </w:tc>
        <w:tc>
          <w:tcPr>
            <w:tcW w:w="1924" w:type="dxa"/>
            <w:tcMar>
              <w:top w:w="50" w:type="dxa"/>
              <w:left w:w="100" w:type="dxa"/>
            </w:tcMar>
            <w:vAlign w:val="center"/>
          </w:tcPr>
          <w:p w:rsidR="00862196" w:rsidRPr="006609EA" w:rsidRDefault="00862196" w:rsidP="00E1793D">
            <w:pPr>
              <w:spacing w:after="0" w:line="240" w:lineRule="auto"/>
              <w:ind w:left="135"/>
              <w:rPr>
                <w:rFonts w:ascii="Times New Roman" w:hAnsi="Times New Roman" w:cs="Times New Roman"/>
                <w:sz w:val="24"/>
                <w:szCs w:val="24"/>
              </w:rPr>
            </w:pPr>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45</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Решение задач по теме «Элементы </w:t>
            </w:r>
            <w:r w:rsidRPr="006609EA">
              <w:rPr>
                <w:rFonts w:ascii="Times New Roman" w:hAnsi="Times New Roman" w:cs="Times New Roman"/>
                <w:color w:val="000000"/>
                <w:sz w:val="24"/>
                <w:szCs w:val="24"/>
                <w:lang w:val="ru-RU"/>
              </w:rPr>
              <w:lastRenderedPageBreak/>
              <w:t>квантовой оптики»</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lastRenderedPageBreak/>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w:t>
            </w:r>
            <w:r w:rsidRPr="006609EA">
              <w:rPr>
                <w:rFonts w:ascii="Times New Roman" w:hAnsi="Times New Roman" w:cs="Times New Roman"/>
                <w:color w:val="000000"/>
                <w:sz w:val="24"/>
                <w:szCs w:val="24"/>
              </w:rPr>
              <w:lastRenderedPageBreak/>
              <w:t xml:space="preserve">25.02.2025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lastRenderedPageBreak/>
              <w:t xml:space="preserve">Библиотека ЦОК </w:t>
            </w:r>
            <w:hyperlink r:id="rId150">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d</w:t>
              </w:r>
              <w:r w:rsidRPr="006609EA">
                <w:rPr>
                  <w:rFonts w:ascii="Times New Roman" w:hAnsi="Times New Roman" w:cs="Times New Roman"/>
                  <w:color w:val="0000FF"/>
                  <w:sz w:val="24"/>
                  <w:szCs w:val="24"/>
                  <w:u w:val="single"/>
                  <w:lang w:val="ru-RU"/>
                </w:rPr>
                <w:t>0302</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lastRenderedPageBreak/>
              <w:t>46</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Модель атома Томсона. Опыты Резерфорда по рассеянию </w:t>
            </w:r>
            <w:r w:rsidRPr="006609EA">
              <w:rPr>
                <w:rFonts w:ascii="Times New Roman" w:hAnsi="Times New Roman" w:cs="Times New Roman"/>
                <w:color w:val="000000"/>
                <w:sz w:val="24"/>
                <w:szCs w:val="24"/>
              </w:rPr>
              <w:t>α</w:t>
            </w:r>
            <w:r w:rsidRPr="006609EA">
              <w:rPr>
                <w:rFonts w:ascii="Times New Roman" w:hAnsi="Times New Roman" w:cs="Times New Roman"/>
                <w:color w:val="000000"/>
                <w:sz w:val="24"/>
                <w:szCs w:val="24"/>
                <w:lang w:val="ru-RU"/>
              </w:rPr>
              <w:t xml:space="preserve">-частиц. </w:t>
            </w:r>
            <w:r w:rsidRPr="006609EA">
              <w:rPr>
                <w:rFonts w:ascii="Times New Roman" w:hAnsi="Times New Roman" w:cs="Times New Roman"/>
                <w:color w:val="000000"/>
                <w:sz w:val="24"/>
                <w:szCs w:val="24"/>
              </w:rPr>
              <w:t>Планетарная модель атома</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27.02.2025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51">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d</w:t>
              </w:r>
              <w:r w:rsidRPr="006609EA">
                <w:rPr>
                  <w:rFonts w:ascii="Times New Roman" w:hAnsi="Times New Roman" w:cs="Times New Roman"/>
                  <w:color w:val="0000FF"/>
                  <w:sz w:val="24"/>
                  <w:szCs w:val="24"/>
                  <w:u w:val="single"/>
                  <w:lang w:val="ru-RU"/>
                </w:rPr>
                <w:t>091</w:t>
              </w:r>
              <w:r w:rsidRPr="006609EA">
                <w:rPr>
                  <w:rFonts w:ascii="Times New Roman" w:hAnsi="Times New Roman" w:cs="Times New Roman"/>
                  <w:color w:val="0000FF"/>
                  <w:sz w:val="24"/>
                  <w:szCs w:val="24"/>
                  <w:u w:val="single"/>
                </w:rPr>
                <w:t>a</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47</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Постулаты Бора</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04.03.2025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52">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d</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afa</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48</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Излучение и поглощение фотонов при переходе атома с одного уровня энергии на другой. </w:t>
            </w:r>
            <w:r w:rsidRPr="006609EA">
              <w:rPr>
                <w:rFonts w:ascii="Times New Roman" w:hAnsi="Times New Roman" w:cs="Times New Roman"/>
                <w:color w:val="000000"/>
                <w:sz w:val="24"/>
                <w:szCs w:val="24"/>
              </w:rPr>
              <w:t>Виды спектров</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06.03.2025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53">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d</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afa</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49</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Волновые свойства частиц. Волны де Бройля. Корпускулярно-волновой дуализм. Спонтанное и вынужденное излучение</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11.03.2025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54">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d</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ca</w:t>
              </w:r>
              <w:r w:rsidRPr="006609EA">
                <w:rPr>
                  <w:rFonts w:ascii="Times New Roman" w:hAnsi="Times New Roman" w:cs="Times New Roman"/>
                  <w:color w:val="0000FF"/>
                  <w:sz w:val="24"/>
                  <w:szCs w:val="24"/>
                  <w:u w:val="single"/>
                  <w:lang w:val="ru-RU"/>
                </w:rPr>
                <w:t>8</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50</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Открытие радиоактивности. Опыты Резерфорда по определению состава радиоактивного излучения</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13.03.2025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55">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d</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fd</w:t>
              </w:r>
              <w:r w:rsidRPr="006609EA">
                <w:rPr>
                  <w:rFonts w:ascii="Times New Roman" w:hAnsi="Times New Roman" w:cs="Times New Roman"/>
                  <w:color w:val="0000FF"/>
                  <w:sz w:val="24"/>
                  <w:szCs w:val="24"/>
                  <w:u w:val="single"/>
                  <w:lang w:val="ru-RU"/>
                </w:rPr>
                <w:t>2</w:t>
              </w:r>
            </w:hyperlink>
          </w:p>
        </w:tc>
      </w:tr>
      <w:tr w:rsidR="00862196" w:rsidRPr="006609EA">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51</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Свойства альфа-, бета-, гамма-излучения. Влияние радиоактивности на живые организмы</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18.03.2025 </w:t>
            </w:r>
          </w:p>
        </w:tc>
        <w:tc>
          <w:tcPr>
            <w:tcW w:w="1924" w:type="dxa"/>
            <w:tcMar>
              <w:top w:w="50" w:type="dxa"/>
              <w:left w:w="100" w:type="dxa"/>
            </w:tcMar>
            <w:vAlign w:val="center"/>
          </w:tcPr>
          <w:p w:rsidR="00862196" w:rsidRPr="006609EA" w:rsidRDefault="00862196" w:rsidP="00E1793D">
            <w:pPr>
              <w:spacing w:after="0" w:line="240" w:lineRule="auto"/>
              <w:ind w:left="135"/>
              <w:rPr>
                <w:rFonts w:ascii="Times New Roman" w:hAnsi="Times New Roman" w:cs="Times New Roman"/>
                <w:sz w:val="24"/>
                <w:szCs w:val="24"/>
              </w:rPr>
            </w:pPr>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52</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Открытие протона и нейтрона. Изотопы. Альфа-распад. Электронный и позитронный бета-распад. </w:t>
            </w:r>
            <w:r w:rsidRPr="006609EA">
              <w:rPr>
                <w:rFonts w:ascii="Times New Roman" w:hAnsi="Times New Roman" w:cs="Times New Roman"/>
                <w:color w:val="000000"/>
                <w:sz w:val="24"/>
                <w:szCs w:val="24"/>
              </w:rPr>
              <w:t>Гамма-излучение</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20.03.2025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56">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d</w:t>
              </w:r>
              <w:r w:rsidRPr="006609EA">
                <w:rPr>
                  <w:rFonts w:ascii="Times New Roman" w:hAnsi="Times New Roman" w:cs="Times New Roman"/>
                  <w:color w:val="0000FF"/>
                  <w:sz w:val="24"/>
                  <w:szCs w:val="24"/>
                  <w:u w:val="single"/>
                  <w:lang w:val="ru-RU"/>
                </w:rPr>
                <w:t>1162</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53</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Энергия связи нуклонов в ядре. Ядерные реакции. Ядерный реактор. Проблемы, перспективы, экологические аспекты ядерной энергетики</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01.04.2025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57">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d</w:t>
              </w:r>
              <w:r w:rsidRPr="006609EA">
                <w:rPr>
                  <w:rFonts w:ascii="Times New Roman" w:hAnsi="Times New Roman" w:cs="Times New Roman"/>
                  <w:color w:val="0000FF"/>
                  <w:sz w:val="24"/>
                  <w:szCs w:val="24"/>
                  <w:u w:val="single"/>
                  <w:lang w:val="ru-RU"/>
                </w:rPr>
                <w:t>1356</w:t>
              </w:r>
            </w:hyperlink>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54</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Элементарные частицы. Открытие позитрона. Методы наблюдения и регистрации элементарных частиц. </w:t>
            </w:r>
            <w:r w:rsidRPr="006609EA">
              <w:rPr>
                <w:rFonts w:ascii="Times New Roman" w:hAnsi="Times New Roman" w:cs="Times New Roman"/>
                <w:color w:val="000000"/>
                <w:sz w:val="24"/>
                <w:szCs w:val="24"/>
              </w:rPr>
              <w:t>Круглый стол «Фундаментальные взаимодействия. Единство физической картины мира»</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03.04.2025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58">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d</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e</w:t>
              </w:r>
              <w:r w:rsidRPr="006609EA">
                <w:rPr>
                  <w:rFonts w:ascii="Times New Roman" w:hAnsi="Times New Roman" w:cs="Times New Roman"/>
                  <w:color w:val="0000FF"/>
                  <w:sz w:val="24"/>
                  <w:szCs w:val="24"/>
                  <w:u w:val="single"/>
                  <w:lang w:val="ru-RU"/>
                </w:rPr>
                <w:t>38</w:t>
              </w:r>
            </w:hyperlink>
          </w:p>
        </w:tc>
      </w:tr>
      <w:tr w:rsidR="00862196" w:rsidRPr="006609EA">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55</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Этапы развития астрономии. Прикладное </w:t>
            </w:r>
            <w:r w:rsidRPr="006609EA">
              <w:rPr>
                <w:rFonts w:ascii="Times New Roman" w:hAnsi="Times New Roman" w:cs="Times New Roman"/>
                <w:color w:val="000000"/>
                <w:sz w:val="24"/>
                <w:szCs w:val="24"/>
                <w:lang w:val="ru-RU"/>
              </w:rPr>
              <w:lastRenderedPageBreak/>
              <w:t xml:space="preserve">и мировоззренческое значение астрономии. Вид звёздного неба. Созвездия, яркие звёзды, планеты, их видимое движение. </w:t>
            </w:r>
            <w:r w:rsidRPr="006609EA">
              <w:rPr>
                <w:rFonts w:ascii="Times New Roman" w:hAnsi="Times New Roman" w:cs="Times New Roman"/>
                <w:color w:val="000000"/>
                <w:sz w:val="24"/>
                <w:szCs w:val="24"/>
              </w:rPr>
              <w:t>Солнечная система</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lastRenderedPageBreak/>
              <w:t xml:space="preserve"> 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w:t>
            </w:r>
            <w:r w:rsidRPr="006609EA">
              <w:rPr>
                <w:rFonts w:ascii="Times New Roman" w:hAnsi="Times New Roman" w:cs="Times New Roman"/>
                <w:color w:val="000000"/>
                <w:sz w:val="24"/>
                <w:szCs w:val="24"/>
              </w:rPr>
              <w:lastRenderedPageBreak/>
              <w:t xml:space="preserve">08.04.2025 </w:t>
            </w:r>
          </w:p>
        </w:tc>
        <w:tc>
          <w:tcPr>
            <w:tcW w:w="1924" w:type="dxa"/>
            <w:tcMar>
              <w:top w:w="50" w:type="dxa"/>
              <w:left w:w="100" w:type="dxa"/>
            </w:tcMar>
            <w:vAlign w:val="center"/>
          </w:tcPr>
          <w:p w:rsidR="00862196" w:rsidRPr="006609EA" w:rsidRDefault="00862196" w:rsidP="00E1793D">
            <w:pPr>
              <w:spacing w:after="0" w:line="240" w:lineRule="auto"/>
              <w:ind w:left="135"/>
              <w:rPr>
                <w:rFonts w:ascii="Times New Roman" w:hAnsi="Times New Roman" w:cs="Times New Roman"/>
                <w:sz w:val="24"/>
                <w:szCs w:val="24"/>
              </w:rPr>
            </w:pPr>
          </w:p>
        </w:tc>
      </w:tr>
      <w:tr w:rsidR="00862196" w:rsidRPr="006609EA">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lastRenderedPageBreak/>
              <w:t>56</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Солнце. Солнечная активность. Источник энергии Солнца и звёзд</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10.04.2025 </w:t>
            </w:r>
          </w:p>
        </w:tc>
        <w:tc>
          <w:tcPr>
            <w:tcW w:w="1924" w:type="dxa"/>
            <w:tcMar>
              <w:top w:w="50" w:type="dxa"/>
              <w:left w:w="100" w:type="dxa"/>
            </w:tcMar>
            <w:vAlign w:val="center"/>
          </w:tcPr>
          <w:p w:rsidR="00862196" w:rsidRPr="006609EA" w:rsidRDefault="00862196" w:rsidP="00E1793D">
            <w:pPr>
              <w:spacing w:after="0" w:line="240" w:lineRule="auto"/>
              <w:ind w:left="135"/>
              <w:rPr>
                <w:rFonts w:ascii="Times New Roman" w:hAnsi="Times New Roman" w:cs="Times New Roman"/>
                <w:sz w:val="24"/>
                <w:szCs w:val="24"/>
              </w:rPr>
            </w:pPr>
          </w:p>
        </w:tc>
      </w:tr>
      <w:tr w:rsidR="00862196" w:rsidRPr="006609EA">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57</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Звёзды, их основные характеристики. Звёзды главной последовательности. Внутреннее строение звёзд. Современные представления о происхождении и эволюции Солнца и звёзд</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15.04.2025 </w:t>
            </w:r>
          </w:p>
        </w:tc>
        <w:tc>
          <w:tcPr>
            <w:tcW w:w="1924" w:type="dxa"/>
            <w:tcMar>
              <w:top w:w="50" w:type="dxa"/>
              <w:left w:w="100" w:type="dxa"/>
            </w:tcMar>
            <w:vAlign w:val="center"/>
          </w:tcPr>
          <w:p w:rsidR="00862196" w:rsidRPr="006609EA" w:rsidRDefault="00862196" w:rsidP="00E1793D">
            <w:pPr>
              <w:spacing w:after="0" w:line="240" w:lineRule="auto"/>
              <w:ind w:left="135"/>
              <w:rPr>
                <w:rFonts w:ascii="Times New Roman" w:hAnsi="Times New Roman" w:cs="Times New Roman"/>
                <w:sz w:val="24"/>
                <w:szCs w:val="24"/>
              </w:rPr>
            </w:pPr>
          </w:p>
        </w:tc>
      </w:tr>
      <w:tr w:rsidR="00862196" w:rsidRPr="006609EA">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58</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Млечный Путь — наша Галактика. Положение и движение Солнца в Галактике. </w:t>
            </w:r>
            <w:r w:rsidRPr="006609EA">
              <w:rPr>
                <w:rFonts w:ascii="Times New Roman" w:hAnsi="Times New Roman" w:cs="Times New Roman"/>
                <w:color w:val="000000"/>
                <w:sz w:val="24"/>
                <w:szCs w:val="24"/>
              </w:rPr>
              <w:t>Галактики. Чёрные дыры в ядрах галактик</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17.04.2025 </w:t>
            </w:r>
          </w:p>
        </w:tc>
        <w:tc>
          <w:tcPr>
            <w:tcW w:w="1924" w:type="dxa"/>
            <w:tcMar>
              <w:top w:w="50" w:type="dxa"/>
              <w:left w:w="100" w:type="dxa"/>
            </w:tcMar>
            <w:vAlign w:val="center"/>
          </w:tcPr>
          <w:p w:rsidR="00862196" w:rsidRPr="006609EA" w:rsidRDefault="00862196" w:rsidP="00E1793D">
            <w:pPr>
              <w:spacing w:after="0" w:line="240" w:lineRule="auto"/>
              <w:ind w:left="135"/>
              <w:rPr>
                <w:rFonts w:ascii="Times New Roman" w:hAnsi="Times New Roman" w:cs="Times New Roman"/>
                <w:sz w:val="24"/>
                <w:szCs w:val="24"/>
              </w:rPr>
            </w:pPr>
          </w:p>
        </w:tc>
      </w:tr>
      <w:tr w:rsidR="00862196" w:rsidRPr="006609EA">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59</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Вселенная. Разбегание галактик. Теория Большого взрыва. </w:t>
            </w:r>
            <w:r w:rsidRPr="006609EA">
              <w:rPr>
                <w:rFonts w:ascii="Times New Roman" w:hAnsi="Times New Roman" w:cs="Times New Roman"/>
                <w:color w:val="000000"/>
                <w:sz w:val="24"/>
                <w:szCs w:val="24"/>
              </w:rPr>
              <w:t>Реликтовое излучение. Метагалактика</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22.04.2025 </w:t>
            </w:r>
          </w:p>
        </w:tc>
        <w:tc>
          <w:tcPr>
            <w:tcW w:w="1924" w:type="dxa"/>
            <w:tcMar>
              <w:top w:w="50" w:type="dxa"/>
              <w:left w:w="100" w:type="dxa"/>
            </w:tcMar>
            <w:vAlign w:val="center"/>
          </w:tcPr>
          <w:p w:rsidR="00862196" w:rsidRPr="006609EA" w:rsidRDefault="00862196" w:rsidP="00E1793D">
            <w:pPr>
              <w:spacing w:after="0" w:line="240" w:lineRule="auto"/>
              <w:ind w:left="135"/>
              <w:rPr>
                <w:rFonts w:ascii="Times New Roman" w:hAnsi="Times New Roman" w:cs="Times New Roman"/>
                <w:sz w:val="24"/>
                <w:szCs w:val="24"/>
              </w:rPr>
            </w:pPr>
          </w:p>
        </w:tc>
      </w:tr>
      <w:tr w:rsidR="00862196" w:rsidRPr="006609EA">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60</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Нерешенные проблемы астрономии</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24.04.2025 </w:t>
            </w:r>
          </w:p>
        </w:tc>
        <w:tc>
          <w:tcPr>
            <w:tcW w:w="1924" w:type="dxa"/>
            <w:tcMar>
              <w:top w:w="50" w:type="dxa"/>
              <w:left w:w="100" w:type="dxa"/>
            </w:tcMar>
            <w:vAlign w:val="center"/>
          </w:tcPr>
          <w:p w:rsidR="00862196" w:rsidRPr="006609EA" w:rsidRDefault="00862196" w:rsidP="00E1793D">
            <w:pPr>
              <w:spacing w:after="0" w:line="240" w:lineRule="auto"/>
              <w:ind w:left="135"/>
              <w:rPr>
                <w:rFonts w:ascii="Times New Roman" w:hAnsi="Times New Roman" w:cs="Times New Roman"/>
                <w:sz w:val="24"/>
                <w:szCs w:val="24"/>
              </w:rPr>
            </w:pPr>
          </w:p>
        </w:tc>
      </w:tr>
      <w:tr w:rsidR="00862196" w:rsidRPr="006609EA">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61</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Контрольная работа «Элементы астрономии и астрофизики»</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1 </w:t>
            </w: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29.04.2025 </w:t>
            </w:r>
          </w:p>
        </w:tc>
        <w:tc>
          <w:tcPr>
            <w:tcW w:w="1924" w:type="dxa"/>
            <w:tcMar>
              <w:top w:w="50" w:type="dxa"/>
              <w:left w:w="100" w:type="dxa"/>
            </w:tcMar>
            <w:vAlign w:val="center"/>
          </w:tcPr>
          <w:p w:rsidR="00862196" w:rsidRPr="006609EA" w:rsidRDefault="00862196" w:rsidP="00E1793D">
            <w:pPr>
              <w:spacing w:after="0" w:line="240" w:lineRule="auto"/>
              <w:ind w:left="135"/>
              <w:rPr>
                <w:rFonts w:ascii="Times New Roman" w:hAnsi="Times New Roman" w:cs="Times New Roman"/>
                <w:sz w:val="24"/>
                <w:szCs w:val="24"/>
              </w:rPr>
            </w:pPr>
          </w:p>
        </w:tc>
      </w:tr>
      <w:tr w:rsidR="00862196" w:rsidRPr="006609EA">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62</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Обобщающий урок. Роль физики и астрономии в экономической, технологической, социальной и этической сферах деятельности человека</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06.05.2025 </w:t>
            </w:r>
          </w:p>
        </w:tc>
        <w:tc>
          <w:tcPr>
            <w:tcW w:w="1924" w:type="dxa"/>
            <w:tcMar>
              <w:top w:w="50" w:type="dxa"/>
              <w:left w:w="100" w:type="dxa"/>
            </w:tcMar>
            <w:vAlign w:val="center"/>
          </w:tcPr>
          <w:p w:rsidR="00862196" w:rsidRPr="006609EA" w:rsidRDefault="00862196" w:rsidP="00E1793D">
            <w:pPr>
              <w:spacing w:after="0" w:line="240" w:lineRule="auto"/>
              <w:ind w:left="135"/>
              <w:rPr>
                <w:rFonts w:ascii="Times New Roman" w:hAnsi="Times New Roman" w:cs="Times New Roman"/>
                <w:sz w:val="24"/>
                <w:szCs w:val="24"/>
              </w:rPr>
            </w:pPr>
          </w:p>
        </w:tc>
      </w:tr>
      <w:tr w:rsidR="00862196" w:rsidRPr="006609EA">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63</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Обобщающий урок. Роль и место физики и астрономии в современной научной картине мира</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08.05.2025 </w:t>
            </w:r>
          </w:p>
        </w:tc>
        <w:tc>
          <w:tcPr>
            <w:tcW w:w="1924" w:type="dxa"/>
            <w:tcMar>
              <w:top w:w="50" w:type="dxa"/>
              <w:left w:w="100" w:type="dxa"/>
            </w:tcMar>
            <w:vAlign w:val="center"/>
          </w:tcPr>
          <w:p w:rsidR="00862196" w:rsidRPr="006609EA" w:rsidRDefault="00862196" w:rsidP="00E1793D">
            <w:pPr>
              <w:spacing w:after="0" w:line="240" w:lineRule="auto"/>
              <w:ind w:left="135"/>
              <w:rPr>
                <w:rFonts w:ascii="Times New Roman" w:hAnsi="Times New Roman" w:cs="Times New Roman"/>
                <w:sz w:val="24"/>
                <w:szCs w:val="24"/>
              </w:rPr>
            </w:pPr>
          </w:p>
        </w:tc>
      </w:tr>
      <w:tr w:rsidR="00862196" w:rsidRPr="006609EA">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64</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Обобщающий урок. Роль физической теории в формировании представлений о физической картине мира</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13.05.2025 </w:t>
            </w:r>
          </w:p>
        </w:tc>
        <w:tc>
          <w:tcPr>
            <w:tcW w:w="1924" w:type="dxa"/>
            <w:tcMar>
              <w:top w:w="50" w:type="dxa"/>
              <w:left w:w="100" w:type="dxa"/>
            </w:tcMar>
            <w:vAlign w:val="center"/>
          </w:tcPr>
          <w:p w:rsidR="00862196" w:rsidRPr="006609EA" w:rsidRDefault="00862196" w:rsidP="00E1793D">
            <w:pPr>
              <w:spacing w:after="0" w:line="240" w:lineRule="auto"/>
              <w:ind w:left="135"/>
              <w:rPr>
                <w:rFonts w:ascii="Times New Roman" w:hAnsi="Times New Roman" w:cs="Times New Roman"/>
                <w:sz w:val="24"/>
                <w:szCs w:val="24"/>
              </w:rPr>
            </w:pPr>
          </w:p>
        </w:tc>
      </w:tr>
      <w:tr w:rsidR="00862196" w:rsidRPr="006609EA">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65</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Обобщающий урок. Место физической картины мира в общем ряду современных </w:t>
            </w:r>
            <w:r w:rsidRPr="006609EA">
              <w:rPr>
                <w:rFonts w:ascii="Times New Roman" w:hAnsi="Times New Roman" w:cs="Times New Roman"/>
                <w:color w:val="000000"/>
                <w:sz w:val="24"/>
                <w:szCs w:val="24"/>
                <w:lang w:val="ru-RU"/>
              </w:rPr>
              <w:lastRenderedPageBreak/>
              <w:t>естественно-научных представлений о природе</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lastRenderedPageBreak/>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15.05.2025 </w:t>
            </w:r>
          </w:p>
        </w:tc>
        <w:tc>
          <w:tcPr>
            <w:tcW w:w="1924" w:type="dxa"/>
            <w:tcMar>
              <w:top w:w="50" w:type="dxa"/>
              <w:left w:w="100" w:type="dxa"/>
            </w:tcMar>
            <w:vAlign w:val="center"/>
          </w:tcPr>
          <w:p w:rsidR="00862196" w:rsidRPr="006609EA" w:rsidRDefault="00862196" w:rsidP="00E1793D">
            <w:pPr>
              <w:spacing w:after="0" w:line="240" w:lineRule="auto"/>
              <w:ind w:left="135"/>
              <w:rPr>
                <w:rFonts w:ascii="Times New Roman" w:hAnsi="Times New Roman" w:cs="Times New Roman"/>
                <w:sz w:val="24"/>
                <w:szCs w:val="24"/>
              </w:rPr>
            </w:pPr>
          </w:p>
        </w:tc>
      </w:tr>
      <w:tr w:rsidR="00862196" w:rsidRPr="006609EA">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lastRenderedPageBreak/>
              <w:t>66</w:t>
            </w:r>
          </w:p>
        </w:tc>
        <w:tc>
          <w:tcPr>
            <w:tcW w:w="3432" w:type="dxa"/>
            <w:tcMar>
              <w:top w:w="50" w:type="dxa"/>
              <w:left w:w="100" w:type="dxa"/>
            </w:tcMar>
            <w:vAlign w:val="center"/>
          </w:tcPr>
          <w:p w:rsidR="00862196" w:rsidRPr="006609EA" w:rsidRDefault="007F573C" w:rsidP="00E1793D">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Резервный урок. </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20.05.2025 </w:t>
            </w:r>
          </w:p>
        </w:tc>
        <w:tc>
          <w:tcPr>
            <w:tcW w:w="1924" w:type="dxa"/>
            <w:tcMar>
              <w:top w:w="50" w:type="dxa"/>
              <w:left w:w="100" w:type="dxa"/>
            </w:tcMar>
            <w:vAlign w:val="center"/>
          </w:tcPr>
          <w:p w:rsidR="00862196" w:rsidRPr="006609EA" w:rsidRDefault="00862196" w:rsidP="00E1793D">
            <w:pPr>
              <w:spacing w:after="0" w:line="240" w:lineRule="auto"/>
              <w:ind w:left="135"/>
              <w:rPr>
                <w:rFonts w:ascii="Times New Roman" w:hAnsi="Times New Roman" w:cs="Times New Roman"/>
                <w:sz w:val="24"/>
                <w:szCs w:val="24"/>
              </w:rPr>
            </w:pPr>
          </w:p>
        </w:tc>
      </w:tr>
      <w:tr w:rsidR="00862196" w:rsidRPr="006609EA">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67</w:t>
            </w:r>
          </w:p>
        </w:tc>
        <w:tc>
          <w:tcPr>
            <w:tcW w:w="3432" w:type="dxa"/>
            <w:tcMar>
              <w:top w:w="50" w:type="dxa"/>
              <w:left w:w="100" w:type="dxa"/>
            </w:tcMar>
            <w:vAlign w:val="center"/>
          </w:tcPr>
          <w:p w:rsidR="00862196" w:rsidRPr="006609EA" w:rsidRDefault="007F573C" w:rsidP="00E1793D">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Резервный урок.</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22.05.2025 </w:t>
            </w:r>
          </w:p>
        </w:tc>
        <w:tc>
          <w:tcPr>
            <w:tcW w:w="1924" w:type="dxa"/>
            <w:tcMar>
              <w:top w:w="50" w:type="dxa"/>
              <w:left w:w="100" w:type="dxa"/>
            </w:tcMar>
            <w:vAlign w:val="center"/>
          </w:tcPr>
          <w:p w:rsidR="00862196" w:rsidRPr="006609EA" w:rsidRDefault="00862196" w:rsidP="00E1793D">
            <w:pPr>
              <w:spacing w:after="0" w:line="240" w:lineRule="auto"/>
              <w:ind w:left="135"/>
              <w:rPr>
                <w:rFonts w:ascii="Times New Roman" w:hAnsi="Times New Roman" w:cs="Times New Roman"/>
                <w:sz w:val="24"/>
                <w:szCs w:val="24"/>
              </w:rPr>
            </w:pPr>
          </w:p>
        </w:tc>
      </w:tr>
      <w:tr w:rsidR="00862196" w:rsidRPr="00E1793D">
        <w:trPr>
          <w:trHeight w:val="144"/>
          <w:tblCellSpacing w:w="20" w:type="nil"/>
        </w:trPr>
        <w:tc>
          <w:tcPr>
            <w:tcW w:w="351" w:type="dxa"/>
            <w:tcMar>
              <w:top w:w="50" w:type="dxa"/>
              <w:left w:w="100" w:type="dxa"/>
            </w:tcMar>
            <w:vAlign w:val="center"/>
          </w:tcPr>
          <w:p w:rsidR="00862196" w:rsidRPr="006609EA" w:rsidRDefault="006609EA" w:rsidP="00E1793D">
            <w:pPr>
              <w:spacing w:after="0" w:line="240" w:lineRule="auto"/>
              <w:rPr>
                <w:rFonts w:ascii="Times New Roman" w:hAnsi="Times New Roman" w:cs="Times New Roman"/>
                <w:sz w:val="24"/>
                <w:szCs w:val="24"/>
              </w:rPr>
            </w:pPr>
            <w:r w:rsidRPr="006609EA">
              <w:rPr>
                <w:rFonts w:ascii="Times New Roman" w:hAnsi="Times New Roman" w:cs="Times New Roman"/>
                <w:color w:val="000000"/>
                <w:sz w:val="24"/>
                <w:szCs w:val="24"/>
              </w:rPr>
              <w:t>68</w:t>
            </w:r>
          </w:p>
        </w:tc>
        <w:tc>
          <w:tcPr>
            <w:tcW w:w="3432"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Ре</w:t>
            </w:r>
            <w:r w:rsidR="007F573C">
              <w:rPr>
                <w:rFonts w:ascii="Times New Roman" w:hAnsi="Times New Roman" w:cs="Times New Roman"/>
                <w:color w:val="000000"/>
                <w:sz w:val="24"/>
                <w:szCs w:val="24"/>
                <w:lang w:val="ru-RU"/>
              </w:rPr>
              <w:t xml:space="preserve">зервный урок. </w:t>
            </w:r>
          </w:p>
        </w:tc>
        <w:tc>
          <w:tcPr>
            <w:tcW w:w="785"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1 </w:t>
            </w:r>
          </w:p>
        </w:tc>
        <w:tc>
          <w:tcPr>
            <w:tcW w:w="1476"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579" w:type="dxa"/>
            <w:tcMar>
              <w:top w:w="50" w:type="dxa"/>
              <w:left w:w="100" w:type="dxa"/>
            </w:tcMar>
            <w:vAlign w:val="center"/>
          </w:tcPr>
          <w:p w:rsidR="00862196" w:rsidRPr="006609EA" w:rsidRDefault="00862196" w:rsidP="00E1793D">
            <w:pPr>
              <w:spacing w:after="0" w:line="240" w:lineRule="auto"/>
              <w:ind w:left="135"/>
              <w:jc w:val="center"/>
              <w:rPr>
                <w:rFonts w:ascii="Times New Roman" w:hAnsi="Times New Roman" w:cs="Times New Roman"/>
                <w:sz w:val="24"/>
                <w:szCs w:val="24"/>
              </w:rPr>
            </w:pPr>
          </w:p>
        </w:tc>
        <w:tc>
          <w:tcPr>
            <w:tcW w:w="1215"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rPr>
            </w:pPr>
            <w:r w:rsidRPr="006609EA">
              <w:rPr>
                <w:rFonts w:ascii="Times New Roman" w:hAnsi="Times New Roman" w:cs="Times New Roman"/>
                <w:color w:val="000000"/>
                <w:sz w:val="24"/>
                <w:szCs w:val="24"/>
              </w:rPr>
              <w:t xml:space="preserve"> 22.05.2025 </w:t>
            </w:r>
          </w:p>
        </w:tc>
        <w:tc>
          <w:tcPr>
            <w:tcW w:w="1924" w:type="dxa"/>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xml:space="preserve">Библиотека ЦОК </w:t>
            </w:r>
            <w:hyperlink r:id="rId159">
              <w:r w:rsidRPr="006609EA">
                <w:rPr>
                  <w:rFonts w:ascii="Times New Roman" w:hAnsi="Times New Roman" w:cs="Times New Roman"/>
                  <w:color w:val="0000FF"/>
                  <w:sz w:val="24"/>
                  <w:szCs w:val="24"/>
                  <w:u w:val="single"/>
                </w:rPr>
                <w:t>https</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m</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edsoo</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ru</w:t>
              </w:r>
              <w:r w:rsidRPr="006609EA">
                <w:rPr>
                  <w:rFonts w:ascii="Times New Roman" w:hAnsi="Times New Roman" w:cs="Times New Roman"/>
                  <w:color w:val="0000FF"/>
                  <w:sz w:val="24"/>
                  <w:szCs w:val="24"/>
                  <w:u w:val="single"/>
                  <w:lang w:val="ru-RU"/>
                </w:rPr>
                <w:t>/</w:t>
              </w:r>
              <w:r w:rsidRPr="006609EA">
                <w:rPr>
                  <w:rFonts w:ascii="Times New Roman" w:hAnsi="Times New Roman" w:cs="Times New Roman"/>
                  <w:color w:val="0000FF"/>
                  <w:sz w:val="24"/>
                  <w:szCs w:val="24"/>
                  <w:u w:val="single"/>
                </w:rPr>
                <w:t>ff</w:t>
              </w:r>
              <w:r w:rsidRPr="006609EA">
                <w:rPr>
                  <w:rFonts w:ascii="Times New Roman" w:hAnsi="Times New Roman" w:cs="Times New Roman"/>
                  <w:color w:val="0000FF"/>
                  <w:sz w:val="24"/>
                  <w:szCs w:val="24"/>
                  <w:u w:val="single"/>
                  <w:lang w:val="ru-RU"/>
                </w:rPr>
                <w:t>0</w:t>
              </w:r>
              <w:r w:rsidRPr="006609EA">
                <w:rPr>
                  <w:rFonts w:ascii="Times New Roman" w:hAnsi="Times New Roman" w:cs="Times New Roman"/>
                  <w:color w:val="0000FF"/>
                  <w:sz w:val="24"/>
                  <w:szCs w:val="24"/>
                  <w:u w:val="single"/>
                </w:rPr>
                <w:t>d</w:t>
              </w:r>
              <w:r w:rsidRPr="006609EA">
                <w:rPr>
                  <w:rFonts w:ascii="Times New Roman" w:hAnsi="Times New Roman" w:cs="Times New Roman"/>
                  <w:color w:val="0000FF"/>
                  <w:sz w:val="24"/>
                  <w:szCs w:val="24"/>
                  <w:u w:val="single"/>
                  <w:lang w:val="ru-RU"/>
                </w:rPr>
                <w:t>1784</w:t>
              </w:r>
            </w:hyperlink>
          </w:p>
        </w:tc>
      </w:tr>
      <w:tr w:rsidR="00862196" w:rsidRPr="006609EA">
        <w:trPr>
          <w:trHeight w:val="144"/>
          <w:tblCellSpacing w:w="20" w:type="nil"/>
        </w:trPr>
        <w:tc>
          <w:tcPr>
            <w:tcW w:w="0" w:type="auto"/>
            <w:gridSpan w:val="2"/>
            <w:tcMar>
              <w:top w:w="50" w:type="dxa"/>
              <w:left w:w="100" w:type="dxa"/>
            </w:tcMar>
            <w:vAlign w:val="center"/>
          </w:tcPr>
          <w:p w:rsidR="00862196" w:rsidRPr="006609EA" w:rsidRDefault="006609EA" w:rsidP="00E1793D">
            <w:pPr>
              <w:spacing w:after="0" w:line="240" w:lineRule="auto"/>
              <w:ind w:left="135"/>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ОБЩЕЕ КОЛИЧЕСТВО ЧАСОВ ПО ПРОГРАММЕ</w:t>
            </w:r>
          </w:p>
        </w:tc>
        <w:tc>
          <w:tcPr>
            <w:tcW w:w="1234"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lang w:val="ru-RU"/>
              </w:rPr>
              <w:t xml:space="preserve"> </w:t>
            </w:r>
            <w:r w:rsidRPr="006609EA">
              <w:rPr>
                <w:rFonts w:ascii="Times New Roman" w:hAnsi="Times New Roman" w:cs="Times New Roman"/>
                <w:color w:val="000000"/>
                <w:sz w:val="24"/>
                <w:szCs w:val="24"/>
              </w:rPr>
              <w:t xml:space="preserve">68 </w:t>
            </w:r>
          </w:p>
        </w:tc>
        <w:tc>
          <w:tcPr>
            <w:tcW w:w="1476"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4 </w:t>
            </w:r>
          </w:p>
        </w:tc>
        <w:tc>
          <w:tcPr>
            <w:tcW w:w="1579" w:type="dxa"/>
            <w:tcMar>
              <w:top w:w="50" w:type="dxa"/>
              <w:left w:w="100" w:type="dxa"/>
            </w:tcMar>
            <w:vAlign w:val="center"/>
          </w:tcPr>
          <w:p w:rsidR="00862196" w:rsidRPr="006609EA" w:rsidRDefault="006609EA" w:rsidP="00E1793D">
            <w:pPr>
              <w:spacing w:after="0" w:line="240" w:lineRule="auto"/>
              <w:ind w:left="135"/>
              <w:jc w:val="center"/>
              <w:rPr>
                <w:rFonts w:ascii="Times New Roman" w:hAnsi="Times New Roman" w:cs="Times New Roman"/>
                <w:sz w:val="24"/>
                <w:szCs w:val="24"/>
              </w:rPr>
            </w:pPr>
            <w:r w:rsidRPr="006609EA">
              <w:rPr>
                <w:rFonts w:ascii="Times New Roman" w:hAnsi="Times New Roman" w:cs="Times New Roman"/>
                <w:color w:val="000000"/>
                <w:sz w:val="24"/>
                <w:szCs w:val="24"/>
              </w:rPr>
              <w:t xml:space="preserve"> 7 </w:t>
            </w:r>
          </w:p>
        </w:tc>
        <w:tc>
          <w:tcPr>
            <w:tcW w:w="0" w:type="auto"/>
            <w:gridSpan w:val="2"/>
            <w:tcMar>
              <w:top w:w="50" w:type="dxa"/>
              <w:left w:w="100" w:type="dxa"/>
            </w:tcMar>
            <w:vAlign w:val="center"/>
          </w:tcPr>
          <w:p w:rsidR="00862196" w:rsidRPr="006609EA" w:rsidRDefault="00862196" w:rsidP="00E1793D">
            <w:pPr>
              <w:spacing w:after="0" w:line="240" w:lineRule="auto"/>
              <w:rPr>
                <w:rFonts w:ascii="Times New Roman" w:hAnsi="Times New Roman" w:cs="Times New Roman"/>
                <w:sz w:val="24"/>
                <w:szCs w:val="24"/>
              </w:rPr>
            </w:pPr>
          </w:p>
        </w:tc>
      </w:tr>
    </w:tbl>
    <w:p w:rsidR="00862196" w:rsidRPr="006609EA" w:rsidRDefault="00862196" w:rsidP="006609EA">
      <w:pPr>
        <w:spacing w:line="240" w:lineRule="auto"/>
        <w:rPr>
          <w:rFonts w:ascii="Times New Roman" w:hAnsi="Times New Roman" w:cs="Times New Roman"/>
          <w:sz w:val="24"/>
          <w:szCs w:val="24"/>
        </w:rPr>
        <w:sectPr w:rsidR="00862196" w:rsidRPr="006609EA" w:rsidSect="00E1793D">
          <w:type w:val="continuous"/>
          <w:pgSz w:w="16383" w:h="11906" w:orient="landscape"/>
          <w:pgMar w:top="1134" w:right="567" w:bottom="567" w:left="567" w:header="720" w:footer="720" w:gutter="0"/>
          <w:cols w:space="720"/>
        </w:sectPr>
      </w:pPr>
    </w:p>
    <w:p w:rsidR="00862196" w:rsidRPr="006609EA" w:rsidRDefault="00862196" w:rsidP="006609EA">
      <w:pPr>
        <w:spacing w:line="240" w:lineRule="auto"/>
        <w:rPr>
          <w:rFonts w:ascii="Times New Roman" w:hAnsi="Times New Roman" w:cs="Times New Roman"/>
          <w:sz w:val="24"/>
          <w:szCs w:val="24"/>
        </w:rPr>
        <w:sectPr w:rsidR="00862196" w:rsidRPr="006609EA" w:rsidSect="00E1793D">
          <w:type w:val="continuous"/>
          <w:pgSz w:w="16383" w:h="11906" w:orient="landscape"/>
          <w:pgMar w:top="1134" w:right="567" w:bottom="567" w:left="567" w:header="720" w:footer="720" w:gutter="0"/>
          <w:cols w:space="720"/>
        </w:sectPr>
      </w:pPr>
    </w:p>
    <w:p w:rsidR="00E1793D" w:rsidRDefault="006609EA" w:rsidP="00E1793D">
      <w:pPr>
        <w:spacing w:after="0" w:line="240" w:lineRule="auto"/>
        <w:ind w:left="120"/>
        <w:jc w:val="center"/>
        <w:rPr>
          <w:rFonts w:ascii="Times New Roman" w:hAnsi="Times New Roman" w:cs="Times New Roman"/>
          <w:b/>
          <w:color w:val="000000"/>
          <w:sz w:val="24"/>
          <w:szCs w:val="24"/>
          <w:lang w:val="ru-RU"/>
        </w:rPr>
      </w:pPr>
      <w:bookmarkStart w:id="12" w:name="block-42445639"/>
      <w:bookmarkEnd w:id="11"/>
      <w:r w:rsidRPr="006609EA">
        <w:rPr>
          <w:rFonts w:ascii="Times New Roman" w:hAnsi="Times New Roman" w:cs="Times New Roman"/>
          <w:b/>
          <w:color w:val="000000"/>
          <w:sz w:val="24"/>
          <w:szCs w:val="24"/>
        </w:rPr>
        <w:lastRenderedPageBreak/>
        <w:t>УЧЕБНО-МЕТОДИЧЕСКОЕ ОБЕСПЕЧЕНИЕ</w:t>
      </w:r>
    </w:p>
    <w:p w:rsidR="00862196" w:rsidRDefault="006609EA" w:rsidP="00E1793D">
      <w:pPr>
        <w:spacing w:after="0" w:line="240" w:lineRule="auto"/>
        <w:ind w:left="120"/>
        <w:jc w:val="center"/>
        <w:rPr>
          <w:rFonts w:ascii="Times New Roman" w:hAnsi="Times New Roman" w:cs="Times New Roman"/>
          <w:b/>
          <w:color w:val="000000"/>
          <w:sz w:val="24"/>
          <w:szCs w:val="24"/>
          <w:lang w:val="ru-RU"/>
        </w:rPr>
      </w:pPr>
      <w:r w:rsidRPr="00E1793D">
        <w:rPr>
          <w:rFonts w:ascii="Times New Roman" w:hAnsi="Times New Roman" w:cs="Times New Roman"/>
          <w:b/>
          <w:color w:val="000000"/>
          <w:sz w:val="24"/>
          <w:szCs w:val="24"/>
          <w:lang w:val="ru-RU"/>
        </w:rPr>
        <w:t>ОБРАЗОВАТЕЛЬНОГО ПРОЦЕССА</w:t>
      </w:r>
    </w:p>
    <w:p w:rsidR="00E1793D" w:rsidRPr="00E1793D" w:rsidRDefault="00E1793D" w:rsidP="00E1793D">
      <w:pPr>
        <w:spacing w:after="0" w:line="240" w:lineRule="auto"/>
        <w:ind w:left="120"/>
        <w:jc w:val="center"/>
        <w:rPr>
          <w:rFonts w:ascii="Times New Roman" w:hAnsi="Times New Roman" w:cs="Times New Roman"/>
          <w:sz w:val="24"/>
          <w:szCs w:val="24"/>
          <w:lang w:val="ru-RU"/>
        </w:rPr>
      </w:pPr>
    </w:p>
    <w:p w:rsidR="00862196" w:rsidRPr="00E1793D" w:rsidRDefault="006609EA" w:rsidP="006609EA">
      <w:pPr>
        <w:spacing w:after="0" w:line="240" w:lineRule="auto"/>
        <w:ind w:left="120"/>
        <w:rPr>
          <w:rFonts w:ascii="Times New Roman" w:hAnsi="Times New Roman" w:cs="Times New Roman"/>
          <w:sz w:val="24"/>
          <w:szCs w:val="24"/>
          <w:lang w:val="ru-RU"/>
        </w:rPr>
      </w:pPr>
      <w:r w:rsidRPr="00E1793D">
        <w:rPr>
          <w:rFonts w:ascii="Times New Roman" w:hAnsi="Times New Roman" w:cs="Times New Roman"/>
          <w:b/>
          <w:color w:val="000000"/>
          <w:sz w:val="24"/>
          <w:szCs w:val="24"/>
          <w:lang w:val="ru-RU"/>
        </w:rPr>
        <w:t>ОБЯЗАТЕЛЬНЫЕ УЧЕБНЫЕ МАТЕРИАЛЫ ДЛЯ УЧЕНИКА</w:t>
      </w:r>
    </w:p>
    <w:p w:rsidR="00862196" w:rsidRPr="006609EA" w:rsidRDefault="006609EA" w:rsidP="006609EA">
      <w:pPr>
        <w:spacing w:after="0" w:line="240" w:lineRule="auto"/>
        <w:ind w:left="120"/>
        <w:rPr>
          <w:rFonts w:ascii="Times New Roman" w:hAnsi="Times New Roman" w:cs="Times New Roman"/>
          <w:sz w:val="24"/>
          <w:szCs w:val="24"/>
          <w:lang w:val="ru-RU"/>
        </w:rPr>
      </w:pPr>
      <w:r w:rsidRPr="006609EA">
        <w:rPr>
          <w:rFonts w:ascii="Times New Roman" w:hAnsi="Times New Roman" w:cs="Times New Roman"/>
          <w:color w:val="000000"/>
          <w:sz w:val="24"/>
          <w:szCs w:val="24"/>
          <w:lang w:val="ru-RU"/>
        </w:rPr>
        <w:t>• Физика, 10 класс/ Мякишев Г.Я., Буховцев Б.Б., Сотский Н.Н.; под редакцией Парфентьевой Н.А. Акционерное общество «Издательство «Просвещение»</w:t>
      </w:r>
      <w:r w:rsidRPr="006609EA">
        <w:rPr>
          <w:rFonts w:ascii="Times New Roman" w:hAnsi="Times New Roman" w:cs="Times New Roman"/>
          <w:sz w:val="24"/>
          <w:szCs w:val="24"/>
          <w:lang w:val="ru-RU"/>
        </w:rPr>
        <w:br/>
      </w:r>
      <w:bookmarkStart w:id="13" w:name="3a9386bb-e7ff-4ebc-8147-4f8d4a35ad83"/>
      <w:r w:rsidRPr="006609EA">
        <w:rPr>
          <w:rFonts w:ascii="Times New Roman" w:hAnsi="Times New Roman" w:cs="Times New Roman"/>
          <w:color w:val="000000"/>
          <w:sz w:val="24"/>
          <w:szCs w:val="24"/>
          <w:lang w:val="ru-RU"/>
        </w:rPr>
        <w:t xml:space="preserve"> • Физика, 11 класс/ Мякишев Г.Л., Буховцев Б.Б., Чаругин В.М.; под редакцией Парфентьевой Н.А. Акционерное общество «Издательство «Просвещение»</w:t>
      </w:r>
      <w:bookmarkEnd w:id="13"/>
    </w:p>
    <w:p w:rsidR="00862196" w:rsidRPr="006609EA" w:rsidRDefault="00862196" w:rsidP="006609EA">
      <w:pPr>
        <w:spacing w:after="0" w:line="240" w:lineRule="auto"/>
        <w:ind w:left="120"/>
        <w:rPr>
          <w:rFonts w:ascii="Times New Roman" w:hAnsi="Times New Roman" w:cs="Times New Roman"/>
          <w:sz w:val="24"/>
          <w:szCs w:val="24"/>
          <w:lang w:val="ru-RU"/>
        </w:rPr>
      </w:pPr>
    </w:p>
    <w:p w:rsidR="00862196" w:rsidRPr="006609EA" w:rsidRDefault="00862196" w:rsidP="006609EA">
      <w:pPr>
        <w:spacing w:after="0" w:line="240" w:lineRule="auto"/>
        <w:ind w:left="120"/>
        <w:rPr>
          <w:rFonts w:ascii="Times New Roman" w:hAnsi="Times New Roman" w:cs="Times New Roman"/>
          <w:sz w:val="24"/>
          <w:szCs w:val="24"/>
          <w:lang w:val="ru-RU"/>
        </w:rPr>
      </w:pPr>
    </w:p>
    <w:p w:rsidR="00862196" w:rsidRPr="006609EA" w:rsidRDefault="006609EA" w:rsidP="006609EA">
      <w:pPr>
        <w:spacing w:after="0" w:line="240" w:lineRule="auto"/>
        <w:ind w:left="120"/>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МЕТОДИЧЕСКИЕ МАТЕРИАЛЫ ДЛЯ УЧИТЕЛЯ</w:t>
      </w:r>
    </w:p>
    <w:p w:rsidR="00862196" w:rsidRPr="006609EA" w:rsidRDefault="00862196" w:rsidP="006609EA">
      <w:pPr>
        <w:spacing w:after="0" w:line="240" w:lineRule="auto"/>
        <w:ind w:left="120"/>
        <w:rPr>
          <w:rFonts w:ascii="Times New Roman" w:hAnsi="Times New Roman" w:cs="Times New Roman"/>
          <w:sz w:val="24"/>
          <w:szCs w:val="24"/>
          <w:lang w:val="ru-RU"/>
        </w:rPr>
      </w:pPr>
    </w:p>
    <w:p w:rsidR="00862196" w:rsidRPr="006609EA" w:rsidRDefault="00862196" w:rsidP="006609EA">
      <w:pPr>
        <w:spacing w:after="0" w:line="240" w:lineRule="auto"/>
        <w:ind w:left="120"/>
        <w:rPr>
          <w:rFonts w:ascii="Times New Roman" w:hAnsi="Times New Roman" w:cs="Times New Roman"/>
          <w:sz w:val="24"/>
          <w:szCs w:val="24"/>
          <w:lang w:val="ru-RU"/>
        </w:rPr>
      </w:pPr>
    </w:p>
    <w:p w:rsidR="00550538" w:rsidRPr="006609EA" w:rsidRDefault="006609EA" w:rsidP="00E1793D">
      <w:pPr>
        <w:spacing w:after="0" w:line="240" w:lineRule="auto"/>
        <w:ind w:left="120"/>
        <w:rPr>
          <w:rFonts w:ascii="Times New Roman" w:hAnsi="Times New Roman" w:cs="Times New Roman"/>
          <w:sz w:val="24"/>
          <w:szCs w:val="24"/>
          <w:lang w:val="ru-RU"/>
        </w:rPr>
      </w:pPr>
      <w:r w:rsidRPr="006609EA">
        <w:rPr>
          <w:rFonts w:ascii="Times New Roman" w:hAnsi="Times New Roman" w:cs="Times New Roman"/>
          <w:b/>
          <w:color w:val="000000"/>
          <w:sz w:val="24"/>
          <w:szCs w:val="24"/>
          <w:lang w:val="ru-RU"/>
        </w:rPr>
        <w:t>ЦИФРОВЫЕ ОБРАЗОВАТЕЛЬНЫЕ РЕСУРСЫ И РЕСУРСЫ СЕТИ ИНТЕРНЕТ</w:t>
      </w:r>
      <w:bookmarkStart w:id="14" w:name="_GoBack"/>
      <w:bookmarkEnd w:id="12"/>
      <w:bookmarkEnd w:id="14"/>
    </w:p>
    <w:sectPr w:rsidR="00550538" w:rsidRPr="006609EA" w:rsidSect="00E1793D">
      <w:pgSz w:w="11907" w:h="16839" w:code="9"/>
      <w:pgMar w:top="1134" w:right="567" w:bottom="567" w:left="56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altName w:val="Calibri"/>
    <w:charset w:val="CC"/>
    <w:family w:val="swiss"/>
    <w:pitch w:val="variable"/>
    <w:sig w:usb0="00000001"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4F1AFA"/>
    <w:multiLevelType w:val="multilevel"/>
    <w:tmpl w:val="4D3431E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5B91BBC"/>
    <w:multiLevelType w:val="multilevel"/>
    <w:tmpl w:val="6C124F1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21545F8"/>
    <w:multiLevelType w:val="multilevel"/>
    <w:tmpl w:val="ED2087F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862196"/>
    <w:rsid w:val="000E2363"/>
    <w:rsid w:val="00550538"/>
    <w:rsid w:val="006609EA"/>
    <w:rsid w:val="007F573C"/>
    <w:rsid w:val="00862196"/>
    <w:rsid w:val="008E3042"/>
    <w:rsid w:val="00E179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0E2363"/>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0E236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ff0c32e2" TargetMode="External"/><Relationship Id="rId117" Type="http://schemas.openxmlformats.org/officeDocument/2006/relationships/hyperlink" Target="https://m.edsoo.ru/ff0c98fe" TargetMode="External"/><Relationship Id="rId21" Type="http://schemas.openxmlformats.org/officeDocument/2006/relationships/hyperlink" Target="https://m.edsoo.ru/7f41c97c" TargetMode="External"/><Relationship Id="rId42" Type="http://schemas.openxmlformats.org/officeDocument/2006/relationships/hyperlink" Target="https://m.edsoo.ru/ff0c32e2" TargetMode="External"/><Relationship Id="rId47" Type="http://schemas.openxmlformats.org/officeDocument/2006/relationships/hyperlink" Target="https://m.edsoo.ru/ff0c3508" TargetMode="External"/><Relationship Id="rId63" Type="http://schemas.openxmlformats.org/officeDocument/2006/relationships/hyperlink" Target="https://m.edsoo.ru/ff0c4dc2" TargetMode="External"/><Relationship Id="rId68" Type="http://schemas.openxmlformats.org/officeDocument/2006/relationships/hyperlink" Target="https://m.edsoo.ru/ff0c6bcc" TargetMode="External"/><Relationship Id="rId84" Type="http://schemas.openxmlformats.org/officeDocument/2006/relationships/hyperlink" Target="https://m.edsoo.ru/ff0c6bcc" TargetMode="External"/><Relationship Id="rId89" Type="http://schemas.openxmlformats.org/officeDocument/2006/relationships/hyperlink" Target="https://m.edsoo.ru/7f41bf72" TargetMode="External"/><Relationship Id="rId112" Type="http://schemas.openxmlformats.org/officeDocument/2006/relationships/hyperlink" Target="https://m.edsoo.ru/ff0c8c56" TargetMode="External"/><Relationship Id="rId133" Type="http://schemas.openxmlformats.org/officeDocument/2006/relationships/hyperlink" Target="https://m.edsoo.ru/ff0ccfe0" TargetMode="External"/><Relationship Id="rId138" Type="http://schemas.openxmlformats.org/officeDocument/2006/relationships/hyperlink" Target="https://m.edsoo.ru/ff0cd67a" TargetMode="External"/><Relationship Id="rId154" Type="http://schemas.openxmlformats.org/officeDocument/2006/relationships/hyperlink" Target="https://m.edsoo.ru/ff0d0ca8" TargetMode="External"/><Relationship Id="rId159" Type="http://schemas.openxmlformats.org/officeDocument/2006/relationships/hyperlink" Target="https://m.edsoo.ru/ff0d1784" TargetMode="External"/><Relationship Id="rId16" Type="http://schemas.openxmlformats.org/officeDocument/2006/relationships/hyperlink" Target="https://m.edsoo.ru/7f41c97c" TargetMode="External"/><Relationship Id="rId107" Type="http://schemas.openxmlformats.org/officeDocument/2006/relationships/hyperlink" Target="https://m.edsoo.ru/ff0c8c56" TargetMode="External"/><Relationship Id="rId11" Type="http://schemas.openxmlformats.org/officeDocument/2006/relationships/hyperlink" Target="https://m.edsoo.ru/7f41bf72" TargetMode="External"/><Relationship Id="rId32" Type="http://schemas.openxmlformats.org/officeDocument/2006/relationships/hyperlink" Target="https://m.edsoo.ru/ff0c3620" TargetMode="External"/><Relationship Id="rId37" Type="http://schemas.openxmlformats.org/officeDocument/2006/relationships/hyperlink" Target="https://m.edsoo.ru/ff0c3ada" TargetMode="External"/><Relationship Id="rId53" Type="http://schemas.openxmlformats.org/officeDocument/2006/relationships/hyperlink" Target="https://m.edsoo.ru/ff0c4dc2" TargetMode="External"/><Relationship Id="rId58" Type="http://schemas.openxmlformats.org/officeDocument/2006/relationships/hyperlink" Target="https://m.edsoo.ru/ff0c4dc2" TargetMode="External"/><Relationship Id="rId74" Type="http://schemas.openxmlformats.org/officeDocument/2006/relationships/hyperlink" Target="https://m.edsoo.ru/ff0c6bcc" TargetMode="External"/><Relationship Id="rId79" Type="http://schemas.openxmlformats.org/officeDocument/2006/relationships/hyperlink" Target="https://m.edsoo.ru/ff0c6bcc" TargetMode="External"/><Relationship Id="rId102" Type="http://schemas.openxmlformats.org/officeDocument/2006/relationships/hyperlink" Target="https://m.edsoo.ru/7f41bf72" TargetMode="External"/><Relationship Id="rId123" Type="http://schemas.openxmlformats.org/officeDocument/2006/relationships/hyperlink" Target="https://m.edsoo.ru/ff0cab82" TargetMode="External"/><Relationship Id="rId128" Type="http://schemas.openxmlformats.org/officeDocument/2006/relationships/hyperlink" Target="https://m.edsoo.ru/ff0cbb86" TargetMode="External"/><Relationship Id="rId144" Type="http://schemas.openxmlformats.org/officeDocument/2006/relationships/hyperlink" Target="https://m.edsoo.ru/ff0cfc68" TargetMode="External"/><Relationship Id="rId149" Type="http://schemas.openxmlformats.org/officeDocument/2006/relationships/hyperlink" Target="https://m.edsoo.ru/ff0d04a6" TargetMode="External"/><Relationship Id="rId5" Type="http://schemas.openxmlformats.org/officeDocument/2006/relationships/webSettings" Target="webSettings.xml"/><Relationship Id="rId90" Type="http://schemas.openxmlformats.org/officeDocument/2006/relationships/hyperlink" Target="https://m.edsoo.ru/7f41bf72" TargetMode="External"/><Relationship Id="rId95" Type="http://schemas.openxmlformats.org/officeDocument/2006/relationships/hyperlink" Target="https://m.edsoo.ru/7f41bf72" TargetMode="External"/><Relationship Id="rId160" Type="http://schemas.openxmlformats.org/officeDocument/2006/relationships/fontTable" Target="fontTable.xml"/><Relationship Id="rId22" Type="http://schemas.openxmlformats.org/officeDocument/2006/relationships/hyperlink" Target="https://m.edsoo.ru/7f41c97c" TargetMode="External"/><Relationship Id="rId27" Type="http://schemas.openxmlformats.org/officeDocument/2006/relationships/hyperlink" Target="https://m.edsoo.ru/ff0c33e6" TargetMode="External"/><Relationship Id="rId43" Type="http://schemas.openxmlformats.org/officeDocument/2006/relationships/hyperlink" Target="https://m.edsoo.ru/ff0c3508" TargetMode="External"/><Relationship Id="rId48" Type="http://schemas.openxmlformats.org/officeDocument/2006/relationships/hyperlink" Target="https://m.edsoo.ru/ff0c3508" TargetMode="External"/><Relationship Id="rId64" Type="http://schemas.openxmlformats.org/officeDocument/2006/relationships/hyperlink" Target="https://m.edsoo.ru/ff0c4dc2" TargetMode="External"/><Relationship Id="rId69" Type="http://schemas.openxmlformats.org/officeDocument/2006/relationships/hyperlink" Target="https://m.edsoo.ru/ff0c6bcc" TargetMode="External"/><Relationship Id="rId113" Type="http://schemas.openxmlformats.org/officeDocument/2006/relationships/hyperlink" Target="https://m.edsoo.ru/ff0c8c56" TargetMode="External"/><Relationship Id="rId118" Type="http://schemas.openxmlformats.org/officeDocument/2006/relationships/hyperlink" Target="https://m.edsoo.ru/ff0c98fe" TargetMode="External"/><Relationship Id="rId134" Type="http://schemas.openxmlformats.org/officeDocument/2006/relationships/hyperlink" Target="https://m.edsoo.ru/ff0cc6f8" TargetMode="External"/><Relationship Id="rId139" Type="http://schemas.openxmlformats.org/officeDocument/2006/relationships/hyperlink" Target="https://m.edsoo.ru/ff0cdd1e" TargetMode="External"/><Relationship Id="rId80" Type="http://schemas.openxmlformats.org/officeDocument/2006/relationships/hyperlink" Target="https://m.edsoo.ru/ff0c6bcc" TargetMode="External"/><Relationship Id="rId85" Type="http://schemas.openxmlformats.org/officeDocument/2006/relationships/hyperlink" Target="https://m.edsoo.ru/ff0c6bcc" TargetMode="External"/><Relationship Id="rId150" Type="http://schemas.openxmlformats.org/officeDocument/2006/relationships/hyperlink" Target="https://m.edsoo.ru/ff0d0302" TargetMode="External"/><Relationship Id="rId155" Type="http://schemas.openxmlformats.org/officeDocument/2006/relationships/hyperlink" Target="https://m.edsoo.ru/ff0d0fd2" TargetMode="External"/><Relationship Id="rId12" Type="http://schemas.openxmlformats.org/officeDocument/2006/relationships/hyperlink" Target="https://m.edsoo.ru/7f41bf72" TargetMode="External"/><Relationship Id="rId17" Type="http://schemas.openxmlformats.org/officeDocument/2006/relationships/hyperlink" Target="https://m.edsoo.ru/7f41c97c" TargetMode="External"/><Relationship Id="rId33" Type="http://schemas.openxmlformats.org/officeDocument/2006/relationships/hyperlink" Target="https://m.edsoo.ru/ff0c39cc" TargetMode="External"/><Relationship Id="rId38" Type="http://schemas.openxmlformats.org/officeDocument/2006/relationships/hyperlink" Target="https://m.edsoo.ru/ff0c32e2" TargetMode="External"/><Relationship Id="rId59" Type="http://schemas.openxmlformats.org/officeDocument/2006/relationships/hyperlink" Target="https://m.edsoo.ru/ff0c4dc2" TargetMode="External"/><Relationship Id="rId103" Type="http://schemas.openxmlformats.org/officeDocument/2006/relationships/hyperlink" Target="https://m.edsoo.ru/7f41bf72" TargetMode="External"/><Relationship Id="rId108" Type="http://schemas.openxmlformats.org/officeDocument/2006/relationships/hyperlink" Target="https://m.edsoo.ru/ff0c8c56" TargetMode="External"/><Relationship Id="rId124" Type="http://schemas.openxmlformats.org/officeDocument/2006/relationships/hyperlink" Target="https://m.edsoo.ru/ff0cad58" TargetMode="External"/><Relationship Id="rId129" Type="http://schemas.openxmlformats.org/officeDocument/2006/relationships/hyperlink" Target="https://m.edsoo.ru/ff0cbd34" TargetMode="External"/><Relationship Id="rId20" Type="http://schemas.openxmlformats.org/officeDocument/2006/relationships/hyperlink" Target="https://m.edsoo.ru/7f41c97c" TargetMode="External"/><Relationship Id="rId41" Type="http://schemas.openxmlformats.org/officeDocument/2006/relationships/hyperlink" Target="https://m.edsoo.ru/ff0c32e2" TargetMode="External"/><Relationship Id="rId54" Type="http://schemas.openxmlformats.org/officeDocument/2006/relationships/hyperlink" Target="https://m.edsoo.ru/ff0c4dc2" TargetMode="External"/><Relationship Id="rId62" Type="http://schemas.openxmlformats.org/officeDocument/2006/relationships/hyperlink" Target="https://m.edsoo.ru/ff0c4dc2" TargetMode="External"/><Relationship Id="rId70" Type="http://schemas.openxmlformats.org/officeDocument/2006/relationships/hyperlink" Target="https://m.edsoo.ru/ff0c6bcc" TargetMode="External"/><Relationship Id="rId75" Type="http://schemas.openxmlformats.org/officeDocument/2006/relationships/hyperlink" Target="https://m.edsoo.ru/ff0c6bcc" TargetMode="External"/><Relationship Id="rId83" Type="http://schemas.openxmlformats.org/officeDocument/2006/relationships/hyperlink" Target="https://m.edsoo.ru/ff0c6bcc" TargetMode="External"/><Relationship Id="rId88" Type="http://schemas.openxmlformats.org/officeDocument/2006/relationships/hyperlink" Target="https://m.edsoo.ru/7f41bf72" TargetMode="External"/><Relationship Id="rId91" Type="http://schemas.openxmlformats.org/officeDocument/2006/relationships/hyperlink" Target="https://m.edsoo.ru/7f41bf72" TargetMode="External"/><Relationship Id="rId96" Type="http://schemas.openxmlformats.org/officeDocument/2006/relationships/hyperlink" Target="https://m.edsoo.ru/7f41bf72" TargetMode="External"/><Relationship Id="rId111" Type="http://schemas.openxmlformats.org/officeDocument/2006/relationships/hyperlink" Target="https://m.edsoo.ru/ff0c8c56" TargetMode="External"/><Relationship Id="rId132" Type="http://schemas.openxmlformats.org/officeDocument/2006/relationships/hyperlink" Target="https://m.edsoo.ru/ff0ccc0c" TargetMode="External"/><Relationship Id="rId140" Type="http://schemas.openxmlformats.org/officeDocument/2006/relationships/hyperlink" Target="https://m.edsoo.ru/ff0ced22" TargetMode="External"/><Relationship Id="rId145" Type="http://schemas.openxmlformats.org/officeDocument/2006/relationships/hyperlink" Target="https://m.edsoo.ru/ff0cf6f0" TargetMode="External"/><Relationship Id="rId153" Type="http://schemas.openxmlformats.org/officeDocument/2006/relationships/hyperlink" Target="https://m.edsoo.ru/ff0d0afa" TargetMode="External"/><Relationship Id="rId16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https://m.edsoo.ru/7f41bf72" TargetMode="External"/><Relationship Id="rId23" Type="http://schemas.openxmlformats.org/officeDocument/2006/relationships/hyperlink" Target="https://m.edsoo.ru/7f41c97c" TargetMode="External"/><Relationship Id="rId28" Type="http://schemas.openxmlformats.org/officeDocument/2006/relationships/hyperlink" Target="https://m.edsoo.ru/ff0c3508" TargetMode="External"/><Relationship Id="rId36" Type="http://schemas.openxmlformats.org/officeDocument/2006/relationships/hyperlink" Target="https://m.edsoo.ru/ff0c3620" TargetMode="External"/><Relationship Id="rId49" Type="http://schemas.openxmlformats.org/officeDocument/2006/relationships/hyperlink" Target="https://m.edsoo.ru/ff0c3508" TargetMode="External"/><Relationship Id="rId57" Type="http://schemas.openxmlformats.org/officeDocument/2006/relationships/hyperlink" Target="https://m.edsoo.ru/ff0c4dc2" TargetMode="External"/><Relationship Id="rId106" Type="http://schemas.openxmlformats.org/officeDocument/2006/relationships/hyperlink" Target="https://m.edsoo.ru/ff0c8c56" TargetMode="External"/><Relationship Id="rId114" Type="http://schemas.openxmlformats.org/officeDocument/2006/relationships/hyperlink" Target="https://m.edsoo.ru/ff0c8c56" TargetMode="External"/><Relationship Id="rId119" Type="http://schemas.openxmlformats.org/officeDocument/2006/relationships/hyperlink" Target="https://m.edsoo.ru/ff0c9ac0" TargetMode="External"/><Relationship Id="rId127" Type="http://schemas.openxmlformats.org/officeDocument/2006/relationships/hyperlink" Target="https://m.edsoo.ru/ff0cb9c4" TargetMode="External"/><Relationship Id="rId10" Type="http://schemas.openxmlformats.org/officeDocument/2006/relationships/hyperlink" Target="https://m.edsoo.ru/7f41bf72" TargetMode="External"/><Relationship Id="rId31" Type="http://schemas.openxmlformats.org/officeDocument/2006/relationships/hyperlink" Target="https://m.edsoo.ru/ff0c3620" TargetMode="External"/><Relationship Id="rId44" Type="http://schemas.openxmlformats.org/officeDocument/2006/relationships/hyperlink" Target="https://m.edsoo.ru/ff0c3508" TargetMode="External"/><Relationship Id="rId52" Type="http://schemas.openxmlformats.org/officeDocument/2006/relationships/hyperlink" Target="https://m.edsoo.ru/ff0c4dc2" TargetMode="External"/><Relationship Id="rId60" Type="http://schemas.openxmlformats.org/officeDocument/2006/relationships/hyperlink" Target="https://m.edsoo.ru/ff0c4dc2" TargetMode="External"/><Relationship Id="rId65" Type="http://schemas.openxmlformats.org/officeDocument/2006/relationships/hyperlink" Target="https://m.edsoo.ru/ff0c4dc2" TargetMode="External"/><Relationship Id="rId73" Type="http://schemas.openxmlformats.org/officeDocument/2006/relationships/hyperlink" Target="https://m.edsoo.ru/ff0c6bcc" TargetMode="External"/><Relationship Id="rId78" Type="http://schemas.openxmlformats.org/officeDocument/2006/relationships/hyperlink" Target="https://m.edsoo.ru/ff0c6bcc" TargetMode="External"/><Relationship Id="rId81" Type="http://schemas.openxmlformats.org/officeDocument/2006/relationships/hyperlink" Target="https://m.edsoo.ru/ff0c6bcc" TargetMode="External"/><Relationship Id="rId86" Type="http://schemas.openxmlformats.org/officeDocument/2006/relationships/hyperlink" Target="https://m.edsoo.ru/ff0c6bcc" TargetMode="External"/><Relationship Id="rId94" Type="http://schemas.openxmlformats.org/officeDocument/2006/relationships/hyperlink" Target="https://m.edsoo.ru/7f41bf72" TargetMode="External"/><Relationship Id="rId99" Type="http://schemas.openxmlformats.org/officeDocument/2006/relationships/hyperlink" Target="https://m.edsoo.ru/7f41bf72" TargetMode="External"/><Relationship Id="rId101" Type="http://schemas.openxmlformats.org/officeDocument/2006/relationships/hyperlink" Target="https://m.edsoo.ru/7f41bf72" TargetMode="External"/><Relationship Id="rId122" Type="http://schemas.openxmlformats.org/officeDocument/2006/relationships/hyperlink" Target="https://m.edsoo.ru/ff0ca600" TargetMode="External"/><Relationship Id="rId130" Type="http://schemas.openxmlformats.org/officeDocument/2006/relationships/hyperlink" Target="https://m.edsoo.ru/ff0cc324" TargetMode="External"/><Relationship Id="rId135" Type="http://schemas.openxmlformats.org/officeDocument/2006/relationships/hyperlink" Target="https://m.edsoo.ru/ff0cd350" TargetMode="External"/><Relationship Id="rId143" Type="http://schemas.openxmlformats.org/officeDocument/2006/relationships/hyperlink" Target="https://m.edsoo.ru/ff0cfa42" TargetMode="External"/><Relationship Id="rId148" Type="http://schemas.openxmlformats.org/officeDocument/2006/relationships/hyperlink" Target="https://m.edsoo.ru/ff0d015e" TargetMode="External"/><Relationship Id="rId151" Type="http://schemas.openxmlformats.org/officeDocument/2006/relationships/hyperlink" Target="https://m.edsoo.ru/ff0d091a" TargetMode="External"/><Relationship Id="rId156" Type="http://schemas.openxmlformats.org/officeDocument/2006/relationships/hyperlink" Target="https://m.edsoo.ru/ff0d1162" TargetMode="External"/><Relationship Id="rId4" Type="http://schemas.openxmlformats.org/officeDocument/2006/relationships/settings" Target="settings.xml"/><Relationship Id="rId9" Type="http://schemas.openxmlformats.org/officeDocument/2006/relationships/hyperlink" Target="https://m.edsoo.ru/7f41bf72" TargetMode="External"/><Relationship Id="rId13" Type="http://schemas.openxmlformats.org/officeDocument/2006/relationships/hyperlink" Target="https://m.edsoo.ru/7f41bf72" TargetMode="External"/><Relationship Id="rId18" Type="http://schemas.openxmlformats.org/officeDocument/2006/relationships/hyperlink" Target="https://m.edsoo.ru/7f41c97c" TargetMode="External"/><Relationship Id="rId39" Type="http://schemas.openxmlformats.org/officeDocument/2006/relationships/hyperlink" Target="https://m.edsoo.ru/ff0c32e2" TargetMode="External"/><Relationship Id="rId109" Type="http://schemas.openxmlformats.org/officeDocument/2006/relationships/hyperlink" Target="https://m.edsoo.ru/ff0c8c56" TargetMode="External"/><Relationship Id="rId34" Type="http://schemas.openxmlformats.org/officeDocument/2006/relationships/hyperlink" Target="https://m.edsoo.ru/ff0c372e" TargetMode="External"/><Relationship Id="rId50" Type="http://schemas.openxmlformats.org/officeDocument/2006/relationships/hyperlink" Target="https://m.edsoo.ru/ff0c4dc2" TargetMode="External"/><Relationship Id="rId55" Type="http://schemas.openxmlformats.org/officeDocument/2006/relationships/hyperlink" Target="https://m.edsoo.ru/ff0c4dc2" TargetMode="External"/><Relationship Id="rId76" Type="http://schemas.openxmlformats.org/officeDocument/2006/relationships/hyperlink" Target="https://m.edsoo.ru/ff0c6bcc" TargetMode="External"/><Relationship Id="rId97" Type="http://schemas.openxmlformats.org/officeDocument/2006/relationships/hyperlink" Target="https://m.edsoo.ru/7f41bf72" TargetMode="External"/><Relationship Id="rId104" Type="http://schemas.openxmlformats.org/officeDocument/2006/relationships/hyperlink" Target="https://m.edsoo.ru/7f41bf72" TargetMode="External"/><Relationship Id="rId120" Type="http://schemas.openxmlformats.org/officeDocument/2006/relationships/hyperlink" Target="https://m.edsoo.ru/ff0c9df4" TargetMode="External"/><Relationship Id="rId125" Type="http://schemas.openxmlformats.org/officeDocument/2006/relationships/hyperlink" Target="https://m.edsoo.ru/ff0caf06" TargetMode="External"/><Relationship Id="rId141" Type="http://schemas.openxmlformats.org/officeDocument/2006/relationships/hyperlink" Target="https://m.edsoo.ru/ff0cf02e" TargetMode="External"/><Relationship Id="rId146" Type="http://schemas.openxmlformats.org/officeDocument/2006/relationships/hyperlink" Target="https://m.edsoo.ru/ff0cfe16" TargetMode="External"/><Relationship Id="rId7" Type="http://schemas.openxmlformats.org/officeDocument/2006/relationships/hyperlink" Target="https://m.edsoo.ru/7f41bf72" TargetMode="External"/><Relationship Id="rId71" Type="http://schemas.openxmlformats.org/officeDocument/2006/relationships/hyperlink" Target="https://m.edsoo.ru/ff0c6bcc" TargetMode="External"/><Relationship Id="rId92" Type="http://schemas.openxmlformats.org/officeDocument/2006/relationships/hyperlink" Target="https://m.edsoo.ru/7f41bf72" TargetMode="External"/><Relationship Id="rId2" Type="http://schemas.openxmlformats.org/officeDocument/2006/relationships/styles" Target="styles.xml"/><Relationship Id="rId29" Type="http://schemas.openxmlformats.org/officeDocument/2006/relationships/hyperlink" Target="https://m.edsoo.ru/ff0c3620" TargetMode="External"/><Relationship Id="rId24" Type="http://schemas.openxmlformats.org/officeDocument/2006/relationships/hyperlink" Target="https://m.edsoo.ru/7f41c97c" TargetMode="External"/><Relationship Id="rId40" Type="http://schemas.openxmlformats.org/officeDocument/2006/relationships/hyperlink" Target="https://m.edsoo.ru/ff0c32e2" TargetMode="External"/><Relationship Id="rId45" Type="http://schemas.openxmlformats.org/officeDocument/2006/relationships/hyperlink" Target="https://m.edsoo.ru/ff0c3508" TargetMode="External"/><Relationship Id="rId66" Type="http://schemas.openxmlformats.org/officeDocument/2006/relationships/hyperlink" Target="https://m.edsoo.ru/ff0c4dc2" TargetMode="External"/><Relationship Id="rId87" Type="http://schemas.openxmlformats.org/officeDocument/2006/relationships/hyperlink" Target="https://m.edsoo.ru/7f41bf72" TargetMode="External"/><Relationship Id="rId110" Type="http://schemas.openxmlformats.org/officeDocument/2006/relationships/hyperlink" Target="https://m.edsoo.ru/ff0c8c56" TargetMode="External"/><Relationship Id="rId115" Type="http://schemas.openxmlformats.org/officeDocument/2006/relationships/hyperlink" Target="https://m.edsoo.ru/ff0c8f6c" TargetMode="External"/><Relationship Id="rId131" Type="http://schemas.openxmlformats.org/officeDocument/2006/relationships/hyperlink" Target="https://m.edsoo.ru/ff0cca54" TargetMode="External"/><Relationship Id="rId136" Type="http://schemas.openxmlformats.org/officeDocument/2006/relationships/hyperlink" Target="https://m.edsoo.ru/ff0cd4e0" TargetMode="External"/><Relationship Id="rId157" Type="http://schemas.openxmlformats.org/officeDocument/2006/relationships/hyperlink" Target="https://m.edsoo.ru/ff0d1356" TargetMode="External"/><Relationship Id="rId61" Type="http://schemas.openxmlformats.org/officeDocument/2006/relationships/hyperlink" Target="https://m.edsoo.ru/ff0c4dc2" TargetMode="External"/><Relationship Id="rId82" Type="http://schemas.openxmlformats.org/officeDocument/2006/relationships/hyperlink" Target="https://m.edsoo.ru/ff0c6bcc" TargetMode="External"/><Relationship Id="rId152" Type="http://schemas.openxmlformats.org/officeDocument/2006/relationships/hyperlink" Target="https://m.edsoo.ru/ff0d0afa" TargetMode="External"/><Relationship Id="rId19" Type="http://schemas.openxmlformats.org/officeDocument/2006/relationships/hyperlink" Target="https://m.edsoo.ru/7f41c97c" TargetMode="External"/><Relationship Id="rId14" Type="http://schemas.openxmlformats.org/officeDocument/2006/relationships/hyperlink" Target="https://m.edsoo.ru/7f41bf72" TargetMode="External"/><Relationship Id="rId30" Type="http://schemas.openxmlformats.org/officeDocument/2006/relationships/hyperlink" Target="https://m.edsoo.ru/ff0c3620" TargetMode="External"/><Relationship Id="rId35" Type="http://schemas.openxmlformats.org/officeDocument/2006/relationships/hyperlink" Target="https://m.edsoo.ru/ff0c3620" TargetMode="External"/><Relationship Id="rId56" Type="http://schemas.openxmlformats.org/officeDocument/2006/relationships/hyperlink" Target="https://m.edsoo.ru/ff0c4dc2" TargetMode="External"/><Relationship Id="rId77" Type="http://schemas.openxmlformats.org/officeDocument/2006/relationships/hyperlink" Target="https://m.edsoo.ru/ff0c6bcc" TargetMode="External"/><Relationship Id="rId100" Type="http://schemas.openxmlformats.org/officeDocument/2006/relationships/hyperlink" Target="https://m.edsoo.ru/7f41bf72" TargetMode="External"/><Relationship Id="rId105" Type="http://schemas.openxmlformats.org/officeDocument/2006/relationships/hyperlink" Target="https://m.edsoo.ru/ff0c8c56" TargetMode="External"/><Relationship Id="rId126" Type="http://schemas.openxmlformats.org/officeDocument/2006/relationships/hyperlink" Target="https://m.edsoo.ru/ff0cb820" TargetMode="External"/><Relationship Id="rId147" Type="http://schemas.openxmlformats.org/officeDocument/2006/relationships/hyperlink" Target="https://m.edsoo.ru/ff0cffc4" TargetMode="External"/><Relationship Id="rId8" Type="http://schemas.openxmlformats.org/officeDocument/2006/relationships/hyperlink" Target="https://m.edsoo.ru/7f41bf72" TargetMode="External"/><Relationship Id="rId51" Type="http://schemas.openxmlformats.org/officeDocument/2006/relationships/hyperlink" Target="https://m.edsoo.ru/ff0c4dc2" TargetMode="External"/><Relationship Id="rId72" Type="http://schemas.openxmlformats.org/officeDocument/2006/relationships/hyperlink" Target="https://m.edsoo.ru/ff0c6bcc" TargetMode="External"/><Relationship Id="rId93" Type="http://schemas.openxmlformats.org/officeDocument/2006/relationships/hyperlink" Target="https://m.edsoo.ru/7f41bf72" TargetMode="External"/><Relationship Id="rId98" Type="http://schemas.openxmlformats.org/officeDocument/2006/relationships/hyperlink" Target="https://m.edsoo.ru/7f41bf72" TargetMode="External"/><Relationship Id="rId121" Type="http://schemas.openxmlformats.org/officeDocument/2006/relationships/hyperlink" Target="https://m.edsoo.ru/ff0ca150" TargetMode="External"/><Relationship Id="rId142" Type="http://schemas.openxmlformats.org/officeDocument/2006/relationships/hyperlink" Target="https://m.edsoo.ru/ff0cf862" TargetMode="External"/><Relationship Id="rId3" Type="http://schemas.microsoft.com/office/2007/relationships/stylesWithEffects" Target="stylesWithEffects.xml"/><Relationship Id="rId25" Type="http://schemas.openxmlformats.org/officeDocument/2006/relationships/hyperlink" Target="https://m.edsoo.ru/7f41c97c" TargetMode="External"/><Relationship Id="rId46" Type="http://schemas.openxmlformats.org/officeDocument/2006/relationships/hyperlink" Target="https://m.edsoo.ru/ff0c32e2" TargetMode="External"/><Relationship Id="rId67" Type="http://schemas.openxmlformats.org/officeDocument/2006/relationships/hyperlink" Target="https://m.edsoo.ru/ff0c4dc2" TargetMode="External"/><Relationship Id="rId116" Type="http://schemas.openxmlformats.org/officeDocument/2006/relationships/hyperlink" Target="https://m.edsoo.ru/ff0c9778" TargetMode="External"/><Relationship Id="rId137" Type="http://schemas.openxmlformats.org/officeDocument/2006/relationships/hyperlink" Target="https://m.edsoo.ru/ff0cd7f6" TargetMode="External"/><Relationship Id="rId158" Type="http://schemas.openxmlformats.org/officeDocument/2006/relationships/hyperlink" Target="https://m.edsoo.ru/ff0d0e3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12793</Words>
  <Characters>72923</Characters>
  <Application>Microsoft Office Word</Application>
  <DocSecurity>0</DocSecurity>
  <Lines>607</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www.vk.com/sarman_help</Company>
  <LinksUpToDate>false</LinksUpToDate>
  <CharactersWithSpaces>85545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8</cp:revision>
  <cp:lastPrinted>2024-11-23T09:53:00Z</cp:lastPrinted>
  <dcterms:created xsi:type="dcterms:W3CDTF">2024-09-11T18:33:00Z</dcterms:created>
  <dcterms:modified xsi:type="dcterms:W3CDTF">2024-12-05T12:15:00Z</dcterms:modified>
</cp:coreProperties>
</file>